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08" w:rsidRPr="00AE444C" w:rsidRDefault="007F4A08" w:rsidP="000B1558">
      <w:pPr>
        <w:pStyle w:val="Heading2"/>
        <w:bidi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_Toc50176595"/>
      <w:bookmarkStart w:id="1" w:name="_Toc50025544"/>
      <w:bookmarkStart w:id="2" w:name="_Toc50018800"/>
      <w:bookmarkStart w:id="3" w:name="_Toc49998166"/>
      <w:bookmarkStart w:id="4" w:name="_Toc49997951"/>
    </w:p>
    <w:bookmarkEnd w:id="0"/>
    <w:bookmarkEnd w:id="1"/>
    <w:bookmarkEnd w:id="2"/>
    <w:bookmarkEnd w:id="3"/>
    <w:bookmarkEnd w:id="4"/>
    <w:p w:rsidR="00E10ABC" w:rsidRPr="00EF2D0E" w:rsidRDefault="00EC431B" w:rsidP="005E6434">
      <w:pPr>
        <w:pStyle w:val="Heading2"/>
        <w:bidi/>
        <w:ind w:left="0"/>
        <w:jc w:val="center"/>
        <w:rPr>
          <w:rFonts w:ascii="Sakkal Majalla" w:eastAsia="Batang" w:hAnsi="Sakkal Majalla" w:cs="Sakkal Majalla"/>
          <w:b/>
          <w:bCs/>
          <w:sz w:val="28"/>
          <w:szCs w:val="28"/>
          <w:lang w:bidi="ar-SA"/>
        </w:rPr>
      </w:pPr>
      <w:r w:rsidRPr="00EF2D0E">
        <w:rPr>
          <w:rFonts w:ascii="Sakkal Majalla" w:eastAsia="Batang" w:hAnsi="Sakkal Majalla" w:cs="Sakkal Majalla"/>
          <w:b/>
          <w:bCs/>
          <w:sz w:val="28"/>
          <w:szCs w:val="28"/>
          <w:rtl/>
          <w:lang w:bidi="ar-SA"/>
        </w:rPr>
        <w:t>كارنامه سوابق آموزشي، پژوهشي و اجرايي</w:t>
      </w:r>
    </w:p>
    <w:p w:rsidR="00D854B0" w:rsidRPr="00AE444C" w:rsidRDefault="00D854B0" w:rsidP="002B77C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AE444C">
        <w:rPr>
          <w:rFonts w:ascii="Simplified Arabic" w:hAnsi="Simplified Arabic" w:cs="Simplified Arabic"/>
          <w:b/>
          <w:bCs/>
          <w:rtl/>
        </w:rPr>
        <w:t>اطلاعات شخصي</w:t>
      </w:r>
    </w:p>
    <w:p w:rsidR="00E10ABC" w:rsidRPr="00AE444C" w:rsidRDefault="00E10ABC" w:rsidP="000E02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ascii="Simplified Arabic" w:hAnsi="Simplified Arabic" w:cs="Simplified Arabic"/>
          <w:rtl/>
        </w:rPr>
      </w:pPr>
      <w:r w:rsidRPr="00AE444C">
        <w:rPr>
          <w:rFonts w:ascii="Simplified Arabic" w:hAnsi="Simplified Arabic" w:cs="Simplified Arabic"/>
          <w:rtl/>
        </w:rPr>
        <w:t>نام</w:t>
      </w:r>
      <w:r w:rsidRPr="00AE444C">
        <w:rPr>
          <w:rFonts w:ascii="Simplified Arabic" w:hAnsi="Simplified Arabic" w:cs="Simplified Arabic"/>
          <w:rtl/>
          <w:lang w:bidi="ar-SA"/>
        </w:rPr>
        <w:t>:</w:t>
      </w:r>
      <w:r w:rsidR="000E02C9" w:rsidRPr="00AE444C">
        <w:rPr>
          <w:rFonts w:ascii="Simplified Arabic" w:hAnsi="Simplified Arabic" w:cs="Simplified Arabic"/>
          <w:b/>
          <w:bCs/>
          <w:rtl/>
        </w:rPr>
        <w:t xml:space="preserve"> علیرضا</w:t>
      </w:r>
    </w:p>
    <w:p w:rsidR="00E10ABC" w:rsidRPr="00AE444C" w:rsidRDefault="00E10ABC" w:rsidP="000E02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ascii="Simplified Arabic" w:hAnsi="Simplified Arabic" w:cs="Simplified Arabic"/>
          <w:rtl/>
          <w:lang w:bidi="ar-SA"/>
        </w:rPr>
      </w:pPr>
      <w:r w:rsidRPr="00AE444C">
        <w:rPr>
          <w:rFonts w:ascii="Simplified Arabic" w:hAnsi="Simplified Arabic" w:cs="Simplified Arabic"/>
          <w:rtl/>
        </w:rPr>
        <w:t>نام خانوادگي:</w:t>
      </w:r>
      <w:r w:rsidR="00FA0E1D" w:rsidRPr="00AE444C">
        <w:rPr>
          <w:rFonts w:ascii="Simplified Arabic" w:hAnsi="Simplified Arabic" w:cs="Simplified Arabic"/>
          <w:rtl/>
          <w:lang w:bidi="ar-SA"/>
        </w:rPr>
        <w:t xml:space="preserve"> </w:t>
      </w:r>
      <w:r w:rsidR="000E02C9" w:rsidRPr="00AE444C">
        <w:rPr>
          <w:rFonts w:ascii="Simplified Arabic" w:hAnsi="Simplified Arabic" w:cs="Simplified Arabic"/>
          <w:b/>
          <w:bCs/>
          <w:rtl/>
          <w:lang w:bidi="ar-SA"/>
        </w:rPr>
        <w:t>خمر</w:t>
      </w:r>
    </w:p>
    <w:p w:rsidR="00E10ABC" w:rsidRPr="00AE444C" w:rsidRDefault="00E10ABC" w:rsidP="00C64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ascii="Simplified Arabic" w:hAnsi="Simplified Arabic" w:cs="Simplified Arabic"/>
          <w:rtl/>
          <w:lang w:bidi="ar-SA"/>
        </w:rPr>
      </w:pPr>
      <w:r w:rsidRPr="00AE444C">
        <w:rPr>
          <w:rFonts w:ascii="Simplified Arabic" w:hAnsi="Simplified Arabic" w:cs="Simplified Arabic"/>
          <w:rtl/>
          <w:lang w:bidi="ar-SA"/>
        </w:rPr>
        <w:t>آدرس محل كار (دانشكده، مركز تحقيقاتي، بيمارستان و غيره):</w:t>
      </w:r>
      <w:r w:rsidR="007F6A44" w:rsidRPr="00AE444C">
        <w:rPr>
          <w:rFonts w:ascii="Simplified Arabic" w:hAnsi="Simplified Arabic" w:cs="Simplified Arabic"/>
          <w:b/>
          <w:bCs/>
          <w:rtl/>
          <w:lang w:bidi="ar-SA"/>
        </w:rPr>
        <w:t>دانشکده بهداشت دانشگاه علوم پزشکی</w:t>
      </w:r>
      <w:r w:rsidR="007F6A44" w:rsidRPr="00AE444C">
        <w:rPr>
          <w:rFonts w:ascii="Simplified Arabic" w:hAnsi="Simplified Arabic" w:cs="Simplified Arabic"/>
          <w:rtl/>
          <w:lang w:bidi="ar-SA"/>
        </w:rPr>
        <w:t xml:space="preserve"> </w:t>
      </w:r>
      <w:r w:rsidR="000E02C9" w:rsidRPr="00AE444C">
        <w:rPr>
          <w:rFonts w:ascii="Simplified Arabic" w:hAnsi="Simplified Arabic" w:cs="Simplified Arabic"/>
          <w:rtl/>
          <w:lang w:bidi="ar-SA"/>
        </w:rPr>
        <w:t>زابل</w:t>
      </w:r>
    </w:p>
    <w:p w:rsidR="00E10ABC" w:rsidRPr="00AE444C" w:rsidRDefault="00E10ABC" w:rsidP="00AA74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Simplified Arabic" w:hAnsi="Simplified Arabic" w:cs="Simplified Arabic"/>
          <w:rtl/>
          <w:lang w:bidi="ar-SA"/>
        </w:rPr>
      </w:pPr>
      <w:r w:rsidRPr="00AE444C">
        <w:rPr>
          <w:rFonts w:ascii="Simplified Arabic" w:hAnsi="Simplified Arabic" w:cs="Simplified Arabic"/>
          <w:rtl/>
          <w:lang w:bidi="ar-SA"/>
        </w:rPr>
        <w:t>شماره تلفن محل كار (</w:t>
      </w:r>
      <w:r w:rsidRPr="00AE444C">
        <w:rPr>
          <w:rFonts w:ascii="Simplified Arabic" w:hAnsi="Simplified Arabic" w:cs="Simplified Arabic"/>
          <w:rtl/>
        </w:rPr>
        <w:t>كد</w:t>
      </w:r>
      <w:r w:rsidRPr="00AE444C">
        <w:rPr>
          <w:rFonts w:ascii="Simplified Arabic" w:hAnsi="Simplified Arabic" w:cs="Simplified Arabic"/>
          <w:rtl/>
          <w:lang w:bidi="ar-SA"/>
        </w:rPr>
        <w:t xml:space="preserve"> </w:t>
      </w:r>
      <w:r w:rsidRPr="00AE444C">
        <w:rPr>
          <w:rFonts w:ascii="Simplified Arabic" w:hAnsi="Simplified Arabic" w:cs="Simplified Arabic"/>
          <w:rtl/>
        </w:rPr>
        <w:t xml:space="preserve">كشور، </w:t>
      </w:r>
      <w:r w:rsidRPr="00AE444C">
        <w:rPr>
          <w:rFonts w:ascii="Simplified Arabic" w:hAnsi="Simplified Arabic" w:cs="Simplified Arabic"/>
          <w:rtl/>
          <w:lang w:bidi="ar-SA"/>
        </w:rPr>
        <w:t xml:space="preserve">كد </w:t>
      </w:r>
      <w:r w:rsidRPr="00AE444C">
        <w:rPr>
          <w:rFonts w:ascii="Simplified Arabic" w:hAnsi="Simplified Arabic" w:cs="Simplified Arabic"/>
          <w:rtl/>
        </w:rPr>
        <w:t>شهر</w:t>
      </w:r>
      <w:r w:rsidRPr="00AE444C">
        <w:rPr>
          <w:rFonts w:ascii="Simplified Arabic" w:hAnsi="Simplified Arabic" w:cs="Simplified Arabic"/>
          <w:rtl/>
          <w:lang w:bidi="ar-SA"/>
        </w:rPr>
        <w:t xml:space="preserve"> </w:t>
      </w:r>
      <w:r w:rsidRPr="00AE444C">
        <w:rPr>
          <w:rFonts w:ascii="Simplified Arabic" w:hAnsi="Simplified Arabic" w:cs="Simplified Arabic"/>
          <w:rtl/>
        </w:rPr>
        <w:t>و شماره تلفن</w:t>
      </w:r>
      <w:r w:rsidRPr="00AE444C">
        <w:rPr>
          <w:rFonts w:ascii="Simplified Arabic" w:hAnsi="Simplified Arabic" w:cs="Simplified Arabic"/>
          <w:rtl/>
          <w:lang w:bidi="ar-SA"/>
        </w:rPr>
        <w:t>):</w:t>
      </w:r>
      <w:r w:rsidR="00DB782D" w:rsidRPr="00AE444C">
        <w:rPr>
          <w:rFonts w:ascii="Simplified Arabic" w:hAnsi="Simplified Arabic" w:cs="Simplified Arabic"/>
          <w:rtl/>
          <w:lang w:bidi="ar-SA"/>
        </w:rPr>
        <w:t xml:space="preserve"> </w:t>
      </w:r>
    </w:p>
    <w:p w:rsidR="00E10ABC" w:rsidRPr="00AE444C" w:rsidRDefault="00E10ABC" w:rsidP="00DB78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ascii="Simplified Arabic" w:hAnsi="Simplified Arabic" w:cs="Simplified Arabic"/>
          <w:rtl/>
        </w:rPr>
      </w:pPr>
      <w:r w:rsidRPr="00AE444C">
        <w:rPr>
          <w:rFonts w:ascii="Simplified Arabic" w:hAnsi="Simplified Arabic" w:cs="Simplified Arabic"/>
          <w:lang w:bidi="ar-SA"/>
        </w:rPr>
        <w:t>*</w:t>
      </w:r>
      <w:r w:rsidRPr="00AE444C">
        <w:rPr>
          <w:rFonts w:ascii="Simplified Arabic" w:hAnsi="Simplified Arabic" w:cs="Simplified Arabic"/>
          <w:rtl/>
          <w:lang w:bidi="ar-SA"/>
        </w:rPr>
        <w:t>شماره تلفن منزل (</w:t>
      </w:r>
      <w:r w:rsidRPr="00AE444C">
        <w:rPr>
          <w:rFonts w:ascii="Simplified Arabic" w:hAnsi="Simplified Arabic" w:cs="Simplified Arabic"/>
          <w:rtl/>
        </w:rPr>
        <w:t>كد</w:t>
      </w:r>
      <w:r w:rsidRPr="00AE444C">
        <w:rPr>
          <w:rFonts w:ascii="Simplified Arabic" w:hAnsi="Simplified Arabic" w:cs="Simplified Arabic"/>
          <w:rtl/>
          <w:lang w:bidi="ar-SA"/>
        </w:rPr>
        <w:t xml:space="preserve"> </w:t>
      </w:r>
      <w:r w:rsidRPr="00AE444C">
        <w:rPr>
          <w:rFonts w:ascii="Simplified Arabic" w:hAnsi="Simplified Arabic" w:cs="Simplified Arabic"/>
          <w:rtl/>
        </w:rPr>
        <w:t xml:space="preserve">كشور، </w:t>
      </w:r>
      <w:r w:rsidRPr="00AE444C">
        <w:rPr>
          <w:rFonts w:ascii="Simplified Arabic" w:hAnsi="Simplified Arabic" w:cs="Simplified Arabic"/>
          <w:rtl/>
          <w:lang w:bidi="ar-SA"/>
        </w:rPr>
        <w:t xml:space="preserve">كد </w:t>
      </w:r>
      <w:r w:rsidRPr="00AE444C">
        <w:rPr>
          <w:rFonts w:ascii="Simplified Arabic" w:hAnsi="Simplified Arabic" w:cs="Simplified Arabic"/>
          <w:rtl/>
        </w:rPr>
        <w:t>شهر</w:t>
      </w:r>
      <w:r w:rsidRPr="00AE444C">
        <w:rPr>
          <w:rFonts w:ascii="Simplified Arabic" w:hAnsi="Simplified Arabic" w:cs="Simplified Arabic"/>
          <w:rtl/>
          <w:lang w:bidi="ar-SA"/>
        </w:rPr>
        <w:t xml:space="preserve"> </w:t>
      </w:r>
      <w:r w:rsidRPr="00AE444C">
        <w:rPr>
          <w:rFonts w:ascii="Simplified Arabic" w:hAnsi="Simplified Arabic" w:cs="Simplified Arabic"/>
          <w:rtl/>
        </w:rPr>
        <w:t>و شماره تلفن</w:t>
      </w:r>
      <w:r w:rsidRPr="00AE444C">
        <w:rPr>
          <w:rFonts w:ascii="Simplified Arabic" w:hAnsi="Simplified Arabic" w:cs="Simplified Arabic"/>
          <w:rtl/>
          <w:lang w:bidi="ar-SA"/>
        </w:rPr>
        <w:t>)</w:t>
      </w:r>
      <w:r w:rsidR="00FA0E1D" w:rsidRPr="00AE444C">
        <w:rPr>
          <w:rFonts w:ascii="Simplified Arabic" w:hAnsi="Simplified Arabic" w:cs="Simplified Arabic"/>
          <w:rtl/>
          <w:lang w:bidi="ar-SA"/>
        </w:rPr>
        <w:t>:</w:t>
      </w:r>
    </w:p>
    <w:p w:rsidR="00A53D6E" w:rsidRPr="00AE444C" w:rsidRDefault="00E10ABC" w:rsidP="000E02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rPr>
          <w:rFonts w:ascii="Simplified Arabic" w:hAnsi="Simplified Arabic" w:cs="Simplified Arabic"/>
        </w:rPr>
      </w:pPr>
      <w:r w:rsidRPr="00AE444C">
        <w:rPr>
          <w:rFonts w:ascii="Simplified Arabic" w:hAnsi="Simplified Arabic" w:cs="Simplified Arabic"/>
          <w:lang w:bidi="ar-SA"/>
        </w:rPr>
        <w:t>*</w:t>
      </w:r>
      <w:r w:rsidRPr="00AE444C">
        <w:rPr>
          <w:rFonts w:ascii="Simplified Arabic" w:hAnsi="Simplified Arabic" w:cs="Simplified Arabic"/>
          <w:rtl/>
          <w:lang w:bidi="ar-SA"/>
        </w:rPr>
        <w:t>آدرس پست الكترونيكي:</w:t>
      </w:r>
      <w:r w:rsidR="00DB782D" w:rsidRPr="00AE444C">
        <w:rPr>
          <w:rFonts w:ascii="Simplified Arabic" w:hAnsi="Simplified Arabic" w:cs="Simplified Arabic"/>
          <w:rtl/>
        </w:rPr>
        <w:t xml:space="preserve">   </w:t>
      </w:r>
      <w:r w:rsidR="000E02C9" w:rsidRPr="00AE444C">
        <w:rPr>
          <w:rFonts w:ascii="Simplified Arabic" w:hAnsi="Simplified Arabic" w:cs="Simplified Arabic"/>
          <w:b/>
          <w:bCs/>
        </w:rPr>
        <w:t>alireza.ohs@gmail.com</w:t>
      </w:r>
    </w:p>
    <w:p w:rsidR="00E10ABC" w:rsidRPr="00AE444C" w:rsidRDefault="00A53D6E" w:rsidP="008272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ascii="Simplified Arabic" w:hAnsi="Simplified Arabic" w:cs="Simplified Arabic"/>
          <w:lang w:bidi="ar-SA"/>
        </w:rPr>
      </w:pPr>
      <w:r w:rsidRPr="00AE444C">
        <w:rPr>
          <w:rFonts w:ascii="Simplified Arabic" w:hAnsi="Simplified Arabic" w:cs="Simplified Arabic"/>
          <w:rtl/>
          <w:lang w:bidi="ar-SA"/>
        </w:rPr>
        <w:t xml:space="preserve">                                        </w:t>
      </w:r>
    </w:p>
    <w:p w:rsidR="000629BC" w:rsidRDefault="000629BC" w:rsidP="00E10ABC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5F73AF" w:rsidRPr="00AE444C" w:rsidRDefault="005F73AF" w:rsidP="00E10ABC">
      <w:pPr>
        <w:pStyle w:val="BodyText"/>
        <w:rPr>
          <w:rFonts w:ascii="Simplified Arabic" w:hAnsi="Simplified Arabic" w:cs="Simplified Arabic"/>
          <w:sz w:val="24"/>
          <w:szCs w:val="24"/>
        </w:rPr>
      </w:pPr>
      <w:bookmarkStart w:id="5" w:name="_GoBack"/>
      <w:bookmarkEnd w:id="5"/>
    </w:p>
    <w:p w:rsidR="00E10ABC" w:rsidRPr="00AE444C" w:rsidRDefault="00E10ABC" w:rsidP="00466B2E">
      <w:pPr>
        <w:pStyle w:val="Heading2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  <w:lang w:bidi="ar-SA"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>سوابق تحصيلي</w:t>
      </w:r>
    </w:p>
    <w:p w:rsidR="00E10ABC" w:rsidRPr="00AE444C" w:rsidRDefault="00E10ABC" w:rsidP="00E10ABC">
      <w:pPr>
        <w:pStyle w:val="BodyText"/>
        <w:rPr>
          <w:rFonts w:ascii="Simplified Arabic" w:hAnsi="Simplified Arabic" w:cs="Simplified Arabic"/>
          <w:b/>
          <w:bCs/>
          <w:sz w:val="24"/>
          <w:szCs w:val="24"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</w:rPr>
        <w:t>الف) تحصيلات عاليه</w:t>
      </w: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279"/>
        <w:gridCol w:w="1361"/>
        <w:gridCol w:w="1758"/>
        <w:gridCol w:w="882"/>
        <w:gridCol w:w="1320"/>
        <w:gridCol w:w="1200"/>
      </w:tblGrid>
      <w:tr w:rsidR="00922974" w:rsidRPr="00AE444C" w:rsidTr="001C3B23">
        <w:trPr>
          <w:cantSplit/>
          <w:trHeight w:val="97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Pr="00AE444C" w:rsidRDefault="0092297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 xml:space="preserve">رشته تحصيلي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Pr="00AE444C" w:rsidRDefault="00922974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گرايش رشته تحصيلي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Pr="00AE444C" w:rsidRDefault="00922974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درجه علمي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Pr="00AE444C" w:rsidRDefault="00922974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دانشگاه محل تحصيل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Pr="00AE444C" w:rsidRDefault="00922974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شهر محل تحصيل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Pr="00AE444C" w:rsidRDefault="00922974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كشور محل تحصيل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74" w:rsidRPr="00AE444C" w:rsidRDefault="00922974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AE444C">
              <w:rPr>
                <w:rFonts w:ascii="Simplified Arabic" w:hAnsi="Simplified Arabic" w:cs="Simplified Arabic"/>
                <w:rtl/>
              </w:rPr>
              <w:t>تاريخ فراغت از تحصيل</w:t>
            </w:r>
          </w:p>
        </w:tc>
      </w:tr>
      <w:tr w:rsidR="00637659" w:rsidRPr="00AE444C" w:rsidTr="001C3B2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1C3B23" w:rsidP="007C4E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</w:rPr>
              <w:t>مهندسی بهداشت حرفه ای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1C3B23" w:rsidP="007C4E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بهداشت حرفه ای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1C3B23" w:rsidP="007C4E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کارشناس ارشد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0E02C9" w:rsidP="000E02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دانشگاه</w:t>
            </w:r>
            <w:r w:rsidRPr="00AE444C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AE444C">
              <w:rPr>
                <w:rFonts w:ascii="Simplified Arabic" w:hAnsi="Simplified Arabic" w:cs="Simplified Arabic"/>
                <w:b/>
                <w:bCs/>
                <w:rtl/>
              </w:rPr>
              <w:t>علوم پزشکی کرمان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0E02C9" w:rsidP="007C4E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کرمان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1C3B23" w:rsidP="007C4E3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ایران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9" w:rsidRPr="00AE444C" w:rsidRDefault="001C3B23" w:rsidP="000E02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۱۳۹</w:t>
            </w:r>
            <w:r w:rsidR="000E02C9"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4</w:t>
            </w:r>
          </w:p>
        </w:tc>
      </w:tr>
      <w:tr w:rsidR="00637659" w:rsidRPr="00AE444C" w:rsidTr="001C3B2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637659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637659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637659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637659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637659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Pr="00AE444C" w:rsidRDefault="00637659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9" w:rsidRPr="00AE444C" w:rsidRDefault="00637659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</w:tr>
      <w:tr w:rsidR="00A92261" w:rsidRPr="00AE444C" w:rsidTr="001C3B2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61" w:rsidRPr="00AE444C" w:rsidRDefault="00A92261" w:rsidP="007C4E36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61" w:rsidRPr="00AE444C" w:rsidRDefault="00A92261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61" w:rsidRPr="00AE444C" w:rsidRDefault="00A92261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61" w:rsidRPr="00AE444C" w:rsidRDefault="00A92261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61" w:rsidRPr="00AE444C" w:rsidRDefault="00A92261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61" w:rsidRPr="00AE444C" w:rsidRDefault="00A92261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61" w:rsidRPr="00AE444C" w:rsidRDefault="00A92261" w:rsidP="007C4E36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</w:tr>
    </w:tbl>
    <w:p w:rsidR="009656A8" w:rsidRDefault="009656A8" w:rsidP="00E10ABC">
      <w:pPr>
        <w:pStyle w:val="BodyTex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F73AF" w:rsidRDefault="005F73AF" w:rsidP="00E10ABC">
      <w:pPr>
        <w:pStyle w:val="BodyTex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F73AF" w:rsidRPr="00AE444C" w:rsidRDefault="005F73AF" w:rsidP="00E10ABC">
      <w:pPr>
        <w:pStyle w:val="BodyTex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10ABC" w:rsidRPr="00AE444C" w:rsidRDefault="00E10ABC" w:rsidP="00E10ABC">
      <w:pPr>
        <w:pStyle w:val="BodyTex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</w:rPr>
        <w:t>ب) پايان‌نامه‌هاي نوشته شده در دوران تحصيل</w:t>
      </w: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2400"/>
        <w:gridCol w:w="2520"/>
      </w:tblGrid>
      <w:tr w:rsidR="00E10ABC" w:rsidRPr="00AE444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AE444C" w:rsidRDefault="00E10AB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عنوان پايان‌نامه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AE444C" w:rsidRDefault="00E10AB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مقطع تحصيلي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AE444C" w:rsidRDefault="00E10AB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نام استاد يا اساتيد راهنما</w:t>
            </w:r>
          </w:p>
        </w:tc>
      </w:tr>
      <w:tr w:rsidR="00E10ABC" w:rsidRPr="00AE444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AE444C" w:rsidRDefault="000E02C9" w:rsidP="009656A8">
            <w:pPr>
              <w:bidi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شناسایی و ارزیابی خطاهای انسانی در پرسنل بخش برج مراقبت فرودگاه بین المللی زاهدان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AE444C" w:rsidRDefault="001C3B23" w:rsidP="009656A8">
            <w:pPr>
              <w:bidi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کارشناسی ارشد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1D" w:rsidRPr="00AE444C" w:rsidRDefault="001C3B23" w:rsidP="000E02C9">
            <w:pPr>
              <w:bidi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 xml:space="preserve">دکتر </w:t>
            </w:r>
            <w:r w:rsidR="000E02C9"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هاشمی نژاد</w:t>
            </w:r>
          </w:p>
        </w:tc>
      </w:tr>
      <w:tr w:rsidR="00E10ABC" w:rsidRPr="00AE444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AE444C" w:rsidRDefault="00E10ABC" w:rsidP="009656A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AE444C" w:rsidRDefault="00E10ABC" w:rsidP="009656A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AE444C" w:rsidRDefault="00E10ABC" w:rsidP="009656A8">
            <w:pPr>
              <w:bidi/>
              <w:rPr>
                <w:rFonts w:ascii="Simplified Arabic" w:hAnsi="Simplified Arabic" w:cs="Simplified Arabic"/>
              </w:rPr>
            </w:pPr>
          </w:p>
        </w:tc>
      </w:tr>
    </w:tbl>
    <w:p w:rsidR="007B3A7A" w:rsidRPr="00AE444C" w:rsidRDefault="007B3A7A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827269" w:rsidRPr="00AE444C" w:rsidRDefault="00827269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5271DB" w:rsidRPr="00AE444C" w:rsidRDefault="005271DB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C646FC" w:rsidRPr="00AE444C" w:rsidRDefault="00C646FC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7F6A44" w:rsidRPr="00AE444C" w:rsidRDefault="007F6A44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A96AAE" w:rsidRPr="00AE444C" w:rsidRDefault="00A96AAE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A96AAE" w:rsidRPr="00AE444C" w:rsidRDefault="00A96AAE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A96AAE" w:rsidRPr="00AE444C" w:rsidRDefault="00A96AAE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7F6A44" w:rsidRPr="00AE444C" w:rsidRDefault="007F6A44" w:rsidP="00F54606">
      <w:pPr>
        <w:pStyle w:val="BodyText"/>
        <w:rPr>
          <w:rFonts w:ascii="Simplified Arabic" w:hAnsi="Simplified Arabic" w:cs="Simplified Arabic"/>
          <w:sz w:val="24"/>
          <w:szCs w:val="24"/>
          <w:rtl/>
        </w:rPr>
      </w:pPr>
    </w:p>
    <w:p w:rsidR="00AE444C" w:rsidRDefault="00AE444C" w:rsidP="000E02C9">
      <w:pPr>
        <w:pStyle w:val="BodyTex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10ABC" w:rsidRDefault="00E10ABC" w:rsidP="00AE444C">
      <w:pPr>
        <w:pStyle w:val="BodyText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</w:rPr>
        <w:t>سابقه موقعيت‌‌ها و پست‌هاي اجرايي (مرتبط با آموزش و تحقيقات)</w:t>
      </w:r>
    </w:p>
    <w:p w:rsidR="00AE444C" w:rsidRPr="00AE444C" w:rsidRDefault="00AE444C" w:rsidP="000E02C9">
      <w:pPr>
        <w:pStyle w:val="BodyTex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992"/>
        <w:gridCol w:w="1075"/>
        <w:gridCol w:w="600"/>
        <w:gridCol w:w="1019"/>
      </w:tblGrid>
      <w:tr w:rsidR="00AA7462" w:rsidRPr="00AE444C" w:rsidTr="00E15428">
        <w:trPr>
          <w:cantSplit/>
          <w:trHeight w:val="203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سمت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نوع وظايف محوله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مكان فعاليت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تاريخ</w:t>
            </w:r>
          </w:p>
        </w:tc>
      </w:tr>
      <w:tr w:rsidR="00AA7462" w:rsidRPr="00AE444C" w:rsidTr="00E15428">
        <w:trPr>
          <w:cantSplit/>
          <w:trHeight w:val="202"/>
          <w:jc w:val="center"/>
        </w:trPr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از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لغايت</w:t>
            </w:r>
          </w:p>
        </w:tc>
      </w:tr>
      <w:tr w:rsidR="00E15428" w:rsidRPr="00AE444C" w:rsidTr="00E15428">
        <w:trPr>
          <w:cantSplit/>
          <w:trHeight w:val="202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8" w:rsidRPr="00AE444C" w:rsidRDefault="00E15428" w:rsidP="00E1542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</w:rPr>
              <w:t>معاون پژوهشی دانشکده بهداشت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8" w:rsidRPr="00AE444C" w:rsidRDefault="00E15428" w:rsidP="00E15428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8" w:rsidRPr="00AE444C" w:rsidRDefault="00E15428" w:rsidP="00E15428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دانشکده بهداشت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28" w:rsidRPr="00AE444C" w:rsidRDefault="00E15428" w:rsidP="00E15428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1396 تا کنون</w:t>
            </w:r>
          </w:p>
        </w:tc>
      </w:tr>
      <w:tr w:rsidR="000E02C9" w:rsidRPr="00AE444C" w:rsidTr="00E15428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C9" w:rsidRPr="00AE444C" w:rsidRDefault="000E02C9" w:rsidP="000E02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</w:rPr>
              <w:t>مسئول کمیته تحقیقات دانشجویی دانشکده بهداشت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C9" w:rsidRPr="00AE444C" w:rsidRDefault="000E02C9" w:rsidP="000E02C9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C9" w:rsidRPr="00AE444C" w:rsidRDefault="000E02C9" w:rsidP="000E02C9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دانشکده بهداشت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C9" w:rsidRPr="00AE444C" w:rsidRDefault="000E02C9" w:rsidP="000E02C9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1397-1395</w:t>
            </w:r>
          </w:p>
        </w:tc>
      </w:tr>
      <w:tr w:rsidR="00AA7462" w:rsidRPr="00AE444C" w:rsidTr="00E15428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462" w:rsidRPr="00AE444C" w:rsidRDefault="00AA7462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</w:tr>
    </w:tbl>
    <w:p w:rsidR="00251185" w:rsidRPr="00AE444C" w:rsidRDefault="00251185" w:rsidP="00251185">
      <w:pPr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251185" w:rsidRPr="00AE444C" w:rsidRDefault="00251185" w:rsidP="00251185">
      <w:pPr>
        <w:bidi/>
        <w:jc w:val="both"/>
        <w:rPr>
          <w:rFonts w:ascii="Simplified Arabic" w:hAnsi="Simplified Arabic" w:cs="Simplified Arabic"/>
          <w:rtl/>
        </w:rPr>
      </w:pPr>
    </w:p>
    <w:p w:rsidR="00694438" w:rsidRPr="00AE444C" w:rsidRDefault="00694438" w:rsidP="00694438">
      <w:pPr>
        <w:bidi/>
        <w:jc w:val="both"/>
        <w:rPr>
          <w:rFonts w:ascii="Simplified Arabic" w:hAnsi="Simplified Arabic" w:cs="Simplified Arabic" w:hint="cs"/>
          <w:rtl/>
        </w:rPr>
      </w:pPr>
    </w:p>
    <w:p w:rsidR="00694438" w:rsidRPr="00AE444C" w:rsidRDefault="00694438" w:rsidP="00694438">
      <w:pPr>
        <w:bidi/>
        <w:jc w:val="both"/>
        <w:rPr>
          <w:rFonts w:ascii="Simplified Arabic" w:hAnsi="Simplified Arabic" w:cs="Simplified Arabic"/>
          <w:lang w:bidi="ar-SA"/>
        </w:rPr>
      </w:pPr>
    </w:p>
    <w:p w:rsidR="00AC0893" w:rsidRPr="00AE444C" w:rsidRDefault="00AC0893" w:rsidP="00AC0893">
      <w:pPr>
        <w:pStyle w:val="Heading2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SA"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>عضويت در كميته‌ها و شوراها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9"/>
        <w:gridCol w:w="1101"/>
        <w:gridCol w:w="33"/>
        <w:gridCol w:w="1376"/>
        <w:gridCol w:w="2745"/>
        <w:gridCol w:w="717"/>
        <w:gridCol w:w="649"/>
      </w:tblGrid>
      <w:tr w:rsidR="00AC0893" w:rsidRPr="00AE444C" w:rsidTr="00FA4519">
        <w:trPr>
          <w:cantSplit/>
          <w:trHeight w:val="203"/>
        </w:trPr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AC0893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نام كميته يا شورا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AC0893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نوع همكاري با كميته يا شورا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AC0893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مكان يا سازمان مربوطه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AC0893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مدت فعاليت</w:t>
            </w:r>
          </w:p>
        </w:tc>
      </w:tr>
      <w:tr w:rsidR="00AC0893" w:rsidRPr="00AE444C" w:rsidTr="00FA4519">
        <w:trPr>
          <w:cantSplit/>
          <w:trHeight w:val="202"/>
        </w:trPr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93" w:rsidRPr="00AE444C" w:rsidRDefault="00AC0893" w:rsidP="007B567D">
            <w:pPr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93" w:rsidRPr="00AE444C" w:rsidRDefault="00AC0893" w:rsidP="007B567D">
            <w:pPr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93" w:rsidRPr="00AE444C" w:rsidRDefault="00AC0893" w:rsidP="007B567D">
            <w:pPr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AC0893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از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AC0893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لغايت</w:t>
            </w:r>
          </w:p>
        </w:tc>
      </w:tr>
      <w:tr w:rsidR="00AC0893" w:rsidRPr="00AE444C" w:rsidTr="00FA4519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251185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 xml:space="preserve">عضو کمیته ارزشیابی دانشکده بهداشت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BC02DD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عضو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BC02DD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lang w:bidi="ar-SA"/>
              </w:rPr>
              <w:t>edc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93" w:rsidRPr="00AE444C" w:rsidRDefault="00BC02DD" w:rsidP="007B567D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lang w:bidi="ar-SA"/>
              </w:rPr>
              <w:t>1397</w:t>
            </w:r>
          </w:p>
        </w:tc>
      </w:tr>
      <w:tr w:rsidR="00FA4519" w:rsidRPr="00AE444C" w:rsidTr="00FA4519">
        <w:tblPrEx>
          <w:jc w:val="center"/>
        </w:tblPrEx>
        <w:trPr>
          <w:cantSplit/>
          <w:trHeight w:val="20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</w:rPr>
              <w:t>عضو کارگروه ارزشیابی مرکز مطالعات و توسعه آموزش علوم پزشکی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عضو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</w:tr>
      <w:tr w:rsidR="00FA4519" w:rsidRPr="00AE444C" w:rsidTr="00FA4519">
        <w:tblPrEx>
          <w:jc w:val="center"/>
        </w:tblPrEx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E15428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عضو شورای پژوهش دانشگاه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E15428" w:rsidP="00F0604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عضو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</w:tr>
      <w:tr w:rsidR="00FA4519" w:rsidRPr="00AE444C" w:rsidTr="00FA4519">
        <w:tblPrEx>
          <w:jc w:val="center"/>
        </w:tblPrEx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عضو کمیته پایش و بهبود ساختار دانشکده بهداشت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عضو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</w:tr>
      <w:tr w:rsidR="00FA4519" w:rsidRPr="00AE444C" w:rsidTr="00FA4519">
        <w:tblPrEx>
          <w:jc w:val="center"/>
        </w:tblPrEx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</w:rPr>
              <w:t>عضو کارگروه ارزیابی درونی گروه بهداشت حرفه ای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عضو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</w:tr>
      <w:tr w:rsidR="00FA4519" w:rsidRPr="00AE444C" w:rsidTr="00FA4519">
        <w:tblPrEx>
          <w:jc w:val="center"/>
        </w:tblPrEx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</w:rPr>
              <w:t>عضو کارگروه طرح تحول و نوآوری در آموزش پزشکی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عضو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</w:tr>
      <w:tr w:rsidR="00FA4519" w:rsidRPr="00AE444C" w:rsidTr="00FA4519">
        <w:tblPrEx>
          <w:jc w:val="center"/>
        </w:tblPrEx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</w:rPr>
              <w:t>عضو کارگروه ارزیابی کارآموزی گروه های آموزشی دانشکده بهداشت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</w:pPr>
            <w:r w:rsidRPr="00AE444C">
              <w:rPr>
                <w:rFonts w:ascii="Simplified Arabic" w:hAnsi="Simplified Arabic" w:cs="Simplified Arabic"/>
                <w:b/>
                <w:bCs/>
                <w:rtl/>
                <w:lang w:bidi="ar-SA"/>
              </w:rPr>
              <w:t>عضو</w:t>
            </w: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19" w:rsidRPr="00AE444C" w:rsidRDefault="00FA4519" w:rsidP="00F0604C">
            <w:pPr>
              <w:bidi/>
              <w:jc w:val="center"/>
              <w:rPr>
                <w:rFonts w:ascii="Simplified Arabic" w:hAnsi="Simplified Arabic" w:cs="Simplified Arabic"/>
                <w:rtl/>
                <w:lang w:bidi="ar-SA"/>
              </w:rPr>
            </w:pPr>
          </w:p>
        </w:tc>
      </w:tr>
    </w:tbl>
    <w:p w:rsidR="005F73AF" w:rsidRDefault="005F73AF" w:rsidP="005F73AF">
      <w:pPr>
        <w:pStyle w:val="Heading2"/>
        <w:bidi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</w:p>
    <w:p w:rsidR="005F73AF" w:rsidRDefault="005F73AF" w:rsidP="005F73AF">
      <w:pPr>
        <w:pStyle w:val="Heading2"/>
        <w:bidi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</w:p>
    <w:p w:rsidR="005F73AF" w:rsidRDefault="005F73AF" w:rsidP="005F73AF">
      <w:pPr>
        <w:pStyle w:val="Heading2"/>
        <w:bidi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</w:p>
    <w:p w:rsidR="005F73AF" w:rsidRDefault="005F73AF" w:rsidP="005F73AF">
      <w:pPr>
        <w:pStyle w:val="Heading2"/>
        <w:bidi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</w:p>
    <w:p w:rsidR="005F73AF" w:rsidRDefault="005F73AF" w:rsidP="005F73AF">
      <w:pPr>
        <w:pStyle w:val="Heading2"/>
        <w:bidi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</w:p>
    <w:p w:rsidR="00E10ABC" w:rsidRPr="00AE444C" w:rsidRDefault="00E10ABC" w:rsidP="005F73AF">
      <w:pPr>
        <w:pStyle w:val="Heading2"/>
        <w:bidi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>پروژه‌هاي تحقيقاتي تصويب‌</w:t>
      </w:r>
      <w:r w:rsidR="005F73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SA"/>
        </w:rPr>
        <w:t xml:space="preserve"> </w:t>
      </w:r>
      <w:r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>شده</w:t>
      </w:r>
    </w:p>
    <w:p w:rsidR="00680684" w:rsidRPr="00AE444C" w:rsidRDefault="005F73AF" w:rsidP="00680684">
      <w:pPr>
        <w:bidi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>عنوان طر</w:t>
      </w:r>
      <w:r>
        <w:rPr>
          <w:rFonts w:ascii="Simplified Arabic" w:hAnsi="Simplified Arabic" w:cs="Simplified Arabic" w:hint="cs"/>
          <w:b/>
          <w:bCs/>
          <w:rtl/>
        </w:rPr>
        <w:t xml:space="preserve">ح و </w:t>
      </w:r>
      <w:r w:rsidR="00680684" w:rsidRPr="00AE444C">
        <w:rPr>
          <w:rFonts w:ascii="Simplified Arabic" w:hAnsi="Simplified Arabic" w:cs="Simplified Arabic"/>
          <w:b/>
          <w:bCs/>
          <w:rtl/>
        </w:rPr>
        <w:t>نوع فعاليت درطرح(مجري اصلي</w:t>
      </w:r>
      <w:r>
        <w:rPr>
          <w:rFonts w:ascii="Simplified Arabic" w:hAnsi="Simplified Arabic" w:cs="Simplified Arabic"/>
          <w:b/>
          <w:bCs/>
          <w:rtl/>
        </w:rPr>
        <w:t>،مديراجرايي،همكار،مشاور و غيره</w:t>
      </w:r>
      <w:r>
        <w:rPr>
          <w:rFonts w:ascii="Simplified Arabic" w:hAnsi="Simplified Arabic" w:cs="Simplified Arabic" w:hint="cs"/>
          <w:b/>
          <w:bCs/>
          <w:rtl/>
        </w:rPr>
        <w:t>)</w:t>
      </w:r>
      <w:r w:rsidR="00AA7462" w:rsidRPr="00AE444C">
        <w:rPr>
          <w:rFonts w:ascii="Simplified Arabic" w:hAnsi="Simplified Arabic" w:cs="Simplified Arabic"/>
          <w:b/>
          <w:bCs/>
          <w:rtl/>
        </w:rPr>
        <w:t xml:space="preserve"> </w:t>
      </w:r>
      <w:r w:rsidR="00680684" w:rsidRPr="00AE444C">
        <w:rPr>
          <w:rFonts w:ascii="Simplified Arabic" w:hAnsi="Simplified Arabic" w:cs="Simplified Arabic"/>
          <w:b/>
          <w:bCs/>
          <w:rtl/>
        </w:rPr>
        <w:t>مؤسسه محل پژوهش</w:t>
      </w:r>
    </w:p>
    <w:p w:rsidR="00F718D4" w:rsidRPr="00AE444C" w:rsidRDefault="00F718D4" w:rsidP="00F718D4">
      <w:pPr>
        <w:bidi/>
        <w:rPr>
          <w:rFonts w:ascii="Simplified Arabic" w:hAnsi="Simplified Arabic" w:cs="Simplified Arabic"/>
          <w:rtl/>
        </w:rPr>
      </w:pPr>
    </w:p>
    <w:p w:rsidR="00AE444C" w:rsidRPr="00AE444C" w:rsidRDefault="00AE444C" w:rsidP="00AE444C">
      <w:pPr>
        <w:bidi/>
        <w:spacing w:line="276" w:lineRule="auto"/>
        <w:rPr>
          <w:rFonts w:ascii="Simplified Arabic" w:hAnsi="Simplified Arabic" w:cs="Simplified Arabic"/>
          <w:rtl/>
        </w:rPr>
      </w:pPr>
      <w:r w:rsidRPr="00AE444C">
        <w:rPr>
          <w:rFonts w:ascii="Simplified Arabic" w:hAnsi="Simplified Arabic" w:cs="Simplified Arabic"/>
          <w:color w:val="000000"/>
          <w:rtl/>
        </w:rPr>
        <w:t>1-بررسی غلظت گردوغبار سیمان درکارخانه سیمان سیستان</w:t>
      </w:r>
      <w:r w:rsidRPr="00AE444C">
        <w:rPr>
          <w:rFonts w:ascii="Simplified Arabic" w:hAnsi="Simplified Arabic" w:cs="Simplified Arabic"/>
          <w:rtl/>
        </w:rPr>
        <w:t xml:space="preserve">      خاتمه یافته</w:t>
      </w:r>
    </w:p>
    <w:p w:rsidR="00AE444C" w:rsidRPr="00AE444C" w:rsidRDefault="00AE444C" w:rsidP="00AE444C">
      <w:pPr>
        <w:bidi/>
        <w:spacing w:line="276" w:lineRule="auto"/>
        <w:rPr>
          <w:rFonts w:ascii="Simplified Arabic" w:hAnsi="Simplified Arabic" w:cs="Simplified Arabic"/>
          <w:rtl/>
        </w:rPr>
      </w:pPr>
      <w:r w:rsidRPr="00AE444C">
        <w:rPr>
          <w:rFonts w:ascii="Simplified Arabic" w:hAnsi="Simplified Arabic" w:cs="Simplified Arabic"/>
          <w:rtl/>
        </w:rPr>
        <w:t>2-طراحی برنامه آموزش ضمن خدمت برای کارکنان فوریت های پزشکی  شهر زابل</w:t>
      </w:r>
    </w:p>
    <w:p w:rsidR="00AE444C" w:rsidRPr="00AE444C" w:rsidRDefault="00AE444C" w:rsidP="00AE444C">
      <w:pPr>
        <w:bidi/>
        <w:spacing w:line="276" w:lineRule="auto"/>
        <w:rPr>
          <w:rFonts w:ascii="Simplified Arabic" w:hAnsi="Simplified Arabic" w:cs="Simplified Arabic"/>
          <w:rtl/>
        </w:rPr>
      </w:pPr>
      <w:r w:rsidRPr="00AE444C">
        <w:rPr>
          <w:rFonts w:ascii="Simplified Arabic" w:hAnsi="Simplified Arabic" w:cs="Simplified Arabic"/>
          <w:rtl/>
        </w:rPr>
        <w:t>3-بررسی ارتباط بار کاری و خستگی ذهنی در پرسنل پرستاری شهرستان زابل در سال 98</w:t>
      </w:r>
      <w:r w:rsidRPr="00AE444C">
        <w:rPr>
          <w:rFonts w:ascii="Simplified Arabic" w:hAnsi="Simplified Arabic" w:cs="Simplified Arabic"/>
          <w:color w:val="000000"/>
          <w:rtl/>
        </w:rPr>
        <w:t>-</w:t>
      </w:r>
      <w:r w:rsidRPr="00AE444C">
        <w:rPr>
          <w:rFonts w:ascii="Simplified Arabic" w:hAnsi="Simplified Arabic" w:cs="Simplified Arabic"/>
          <w:rtl/>
        </w:rPr>
        <w:t xml:space="preserve">  خاتمه یافته</w:t>
      </w:r>
    </w:p>
    <w:p w:rsidR="00AE444C" w:rsidRPr="00AE444C" w:rsidRDefault="00AE444C" w:rsidP="00AE444C">
      <w:pPr>
        <w:bidi/>
        <w:spacing w:line="276" w:lineRule="auto"/>
        <w:rPr>
          <w:rFonts w:ascii="Simplified Arabic" w:hAnsi="Simplified Arabic" w:cs="Simplified Arabic"/>
          <w:color w:val="000000"/>
          <w:rtl/>
        </w:rPr>
      </w:pPr>
      <w:r w:rsidRPr="00AE444C">
        <w:rPr>
          <w:rFonts w:ascii="Simplified Arabic" w:hAnsi="Simplified Arabic" w:cs="Simplified Arabic"/>
          <w:color w:val="000000"/>
          <w:rtl/>
        </w:rPr>
        <w:t>4-بررسی ارتباط  وضعیت بهداشت حرفه ای با رضایت شغلی کشاورزان منطقه ی سیستان-</w:t>
      </w:r>
    </w:p>
    <w:p w:rsidR="00AE444C" w:rsidRPr="00AE444C" w:rsidRDefault="00AE444C" w:rsidP="00AE444C">
      <w:pPr>
        <w:bidi/>
        <w:spacing w:line="276" w:lineRule="auto"/>
        <w:rPr>
          <w:rFonts w:ascii="Simplified Arabic" w:hAnsi="Simplified Arabic" w:cs="Simplified Arabic"/>
          <w:rtl/>
        </w:rPr>
      </w:pPr>
      <w:r w:rsidRPr="00AE444C">
        <w:rPr>
          <w:rFonts w:ascii="Simplified Arabic" w:hAnsi="Simplified Arabic" w:cs="Simplified Arabic"/>
          <w:rtl/>
        </w:rPr>
        <w:t>5-تعیین تاثیرمداخلات آنتروپومتری بر وضعیت بدنی و عملکرد شناختی کاربران صندلی های مطالعاتی کتابخانه مرکزی دانشگاه علوم پزشکی زابل</w:t>
      </w:r>
      <w:r w:rsidRPr="00AE444C">
        <w:rPr>
          <w:rFonts w:ascii="Simplified Arabic" w:hAnsi="Simplified Arabic" w:cs="Simplified Arabic"/>
          <w:color w:val="000000"/>
          <w:rtl/>
        </w:rPr>
        <w:t xml:space="preserve"> </w:t>
      </w:r>
    </w:p>
    <w:p w:rsidR="00AE444C" w:rsidRPr="00AE444C" w:rsidRDefault="00AE444C" w:rsidP="00AE444C">
      <w:pPr>
        <w:bidi/>
        <w:spacing w:line="276" w:lineRule="auto"/>
        <w:rPr>
          <w:rFonts w:ascii="Simplified Arabic" w:hAnsi="Simplified Arabic" w:cs="Simplified Arabic"/>
          <w:rtl/>
        </w:rPr>
      </w:pPr>
    </w:p>
    <w:p w:rsidR="00AE444C" w:rsidRPr="00AE444C" w:rsidRDefault="00AE444C" w:rsidP="00AE444C">
      <w:pPr>
        <w:bidi/>
        <w:spacing w:line="276" w:lineRule="auto"/>
        <w:rPr>
          <w:rFonts w:ascii="Simplified Arabic" w:hAnsi="Simplified Arabic" w:cs="Simplified Arabic"/>
          <w:color w:val="000000"/>
          <w:rtl/>
        </w:rPr>
      </w:pPr>
      <w:r w:rsidRPr="00AE444C">
        <w:rPr>
          <w:rFonts w:ascii="Simplified Arabic" w:hAnsi="Simplified Arabic" w:cs="Simplified Arabic"/>
          <w:color w:val="000000"/>
          <w:rtl/>
        </w:rPr>
        <w:t>6-بررسی علائم و عملکرد تنفسی برحسب شغل در مراجعان به واحد های اسپیرومتری دانشگاه علوم پزشکی زابل( همکار طرح)</w:t>
      </w:r>
    </w:p>
    <w:p w:rsidR="00DA7E76" w:rsidRPr="00AE444C" w:rsidRDefault="00DA7E76" w:rsidP="00DA7E76">
      <w:pPr>
        <w:pStyle w:val="ListParagraph"/>
        <w:bidi/>
        <w:rPr>
          <w:rFonts w:ascii="Simplified Arabic" w:hAnsi="Simplified Arabic" w:cs="Simplified Arabic"/>
          <w:rtl/>
        </w:rPr>
      </w:pPr>
    </w:p>
    <w:p w:rsidR="006D57F2" w:rsidRPr="00AE444C" w:rsidRDefault="006D57F2" w:rsidP="006D57F2">
      <w:pPr>
        <w:pStyle w:val="ListParagraph"/>
        <w:bidi/>
        <w:rPr>
          <w:rFonts w:ascii="Simplified Arabic" w:hAnsi="Simplified Arabic" w:cs="Simplified Arabic"/>
          <w:rtl/>
        </w:rPr>
      </w:pPr>
    </w:p>
    <w:p w:rsidR="00E10ABC" w:rsidRPr="00AE444C" w:rsidRDefault="00E10ABC" w:rsidP="00F718D4">
      <w:pPr>
        <w:pStyle w:val="Heading2"/>
        <w:bidi/>
        <w:ind w:left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>فعاليت‌هاي ويراستاري و همكاري با هيأت تحريريه مجلات علمي</w:t>
      </w:r>
    </w:p>
    <w:tbl>
      <w:tblPr>
        <w:tblpPr w:leftFromText="180" w:rightFromText="180" w:vertAnchor="text" w:horzAnchor="margin" w:tblpY="152"/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800"/>
        <w:gridCol w:w="1680"/>
        <w:gridCol w:w="720"/>
        <w:gridCol w:w="720"/>
      </w:tblGrid>
      <w:tr w:rsidR="005271DB" w:rsidRPr="00AE444C">
        <w:trPr>
          <w:cantSplit/>
          <w:trHeight w:val="4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694438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ن</w:t>
            </w:r>
            <w:r w:rsidR="005271DB" w:rsidRPr="00AE444C">
              <w:rPr>
                <w:rFonts w:ascii="Simplified Arabic" w:hAnsi="Simplified Arabic" w:cs="Simplified Arabic"/>
                <w:rtl/>
                <w:lang w:bidi="ar-SA"/>
              </w:rPr>
              <w:t>ام مجله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5271DB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محل انتشار مجله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5271DB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نوع همكاري با مجله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5271DB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مدت همكاري</w:t>
            </w:r>
          </w:p>
        </w:tc>
      </w:tr>
      <w:tr w:rsidR="005271DB" w:rsidRPr="00AE444C">
        <w:trPr>
          <w:cantSplit/>
          <w:trHeight w:val="48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DB" w:rsidRPr="00AE444C" w:rsidRDefault="005271DB" w:rsidP="005271DB">
            <w:pPr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DB" w:rsidRPr="00AE444C" w:rsidRDefault="005271DB" w:rsidP="005271DB">
            <w:pPr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DB" w:rsidRPr="00AE444C" w:rsidRDefault="005271DB" w:rsidP="005271DB">
            <w:pPr>
              <w:rPr>
                <w:rFonts w:ascii="Simplified Arabic" w:hAnsi="Simplified Arabic" w:cs="Simplified Arabic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5271DB" w:rsidP="005271DB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AE444C">
              <w:rPr>
                <w:rFonts w:ascii="Simplified Arabic" w:hAnsi="Simplified Arabic" w:cs="Simplified Arabic"/>
                <w:rtl/>
              </w:rPr>
              <w:t>از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5271DB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لغايت</w:t>
            </w:r>
          </w:p>
        </w:tc>
      </w:tr>
      <w:tr w:rsidR="005271DB" w:rsidRPr="00AE44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DA7E76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 xml:space="preserve">مجله بهداشت کار و ارتقاء سلامت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DA7E76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یزد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DA7E76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 xml:space="preserve">داور مقالات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DA7E76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>۱۳۹۶ تا کنون</w:t>
            </w:r>
          </w:p>
        </w:tc>
      </w:tr>
      <w:tr w:rsidR="005271DB" w:rsidRPr="00AE444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DA7E76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 xml:space="preserve">مجله دانشکده پزشکی زابل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DA7E76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  <w:r w:rsidRPr="00AE444C">
              <w:rPr>
                <w:rFonts w:ascii="Simplified Arabic" w:hAnsi="Simplified Arabic" w:cs="Simplified Arabic"/>
                <w:rtl/>
                <w:lang w:bidi="ar-SA"/>
              </w:rPr>
              <w:t xml:space="preserve">زابل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DA7E76" w:rsidP="005271DB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AE444C">
              <w:rPr>
                <w:rFonts w:ascii="Simplified Arabic" w:hAnsi="Simplified Arabic" w:cs="Simplified Arabic"/>
                <w:rtl/>
              </w:rPr>
              <w:t xml:space="preserve">داور مقالات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DB" w:rsidRPr="00AE444C" w:rsidRDefault="005271DB" w:rsidP="005271DB">
            <w:pPr>
              <w:bidi/>
              <w:jc w:val="center"/>
              <w:rPr>
                <w:rFonts w:ascii="Simplified Arabic" w:hAnsi="Simplified Arabic" w:cs="Simplified Arabic"/>
                <w:lang w:bidi="ar-SA"/>
              </w:rPr>
            </w:pPr>
          </w:p>
        </w:tc>
      </w:tr>
    </w:tbl>
    <w:p w:rsidR="00F7162B" w:rsidRPr="00AE444C" w:rsidRDefault="00F7162B" w:rsidP="00F7162B">
      <w:pPr>
        <w:bidi/>
        <w:rPr>
          <w:rFonts w:ascii="Simplified Arabic" w:hAnsi="Simplified Arabic" w:cs="Simplified Arabic"/>
        </w:rPr>
      </w:pPr>
    </w:p>
    <w:p w:rsidR="00D05EC2" w:rsidRPr="00AE444C" w:rsidRDefault="00D05EC2" w:rsidP="00D05EC2">
      <w:pPr>
        <w:bidi/>
        <w:rPr>
          <w:rFonts w:ascii="Simplified Arabic" w:hAnsi="Simplified Arabic" w:cs="Simplified Arabic"/>
          <w:rtl/>
          <w:lang w:bidi="ar-SA"/>
        </w:rPr>
      </w:pPr>
    </w:p>
    <w:p w:rsidR="00EB3846" w:rsidRDefault="00EB3846" w:rsidP="00EB3846">
      <w:pPr>
        <w:bidi/>
        <w:rPr>
          <w:rFonts w:ascii="Simplified Arabic" w:hAnsi="Simplified Arabic" w:cs="Simplified Arabic"/>
          <w:rtl/>
          <w:lang w:bidi="ar-SA"/>
        </w:rPr>
      </w:pPr>
    </w:p>
    <w:p w:rsidR="005F73AF" w:rsidRDefault="005F73AF" w:rsidP="005F73AF">
      <w:pPr>
        <w:bidi/>
        <w:rPr>
          <w:rFonts w:ascii="Simplified Arabic" w:hAnsi="Simplified Arabic" w:cs="Simplified Arabic"/>
          <w:rtl/>
          <w:lang w:bidi="ar-SA"/>
        </w:rPr>
      </w:pPr>
    </w:p>
    <w:p w:rsidR="005F73AF" w:rsidRDefault="005F73AF" w:rsidP="005F73AF">
      <w:pPr>
        <w:bidi/>
        <w:rPr>
          <w:rFonts w:ascii="Simplified Arabic" w:hAnsi="Simplified Arabic" w:cs="Simplified Arabic"/>
          <w:rtl/>
          <w:lang w:bidi="ar-SA"/>
        </w:rPr>
      </w:pPr>
    </w:p>
    <w:p w:rsidR="005F73AF" w:rsidRDefault="005F73AF" w:rsidP="005F73AF">
      <w:pPr>
        <w:bidi/>
        <w:rPr>
          <w:rFonts w:ascii="Simplified Arabic" w:hAnsi="Simplified Arabic" w:cs="Simplified Arabic"/>
          <w:rtl/>
          <w:lang w:bidi="ar-SA"/>
        </w:rPr>
      </w:pPr>
    </w:p>
    <w:p w:rsidR="005F73AF" w:rsidRDefault="005F73AF" w:rsidP="005F73AF">
      <w:pPr>
        <w:bidi/>
        <w:rPr>
          <w:rFonts w:ascii="Simplified Arabic" w:hAnsi="Simplified Arabic" w:cs="Simplified Arabic"/>
          <w:rtl/>
          <w:lang w:bidi="ar-SA"/>
        </w:rPr>
      </w:pPr>
    </w:p>
    <w:p w:rsidR="005F73AF" w:rsidRDefault="005F73AF" w:rsidP="005F73AF">
      <w:pPr>
        <w:bidi/>
        <w:rPr>
          <w:rFonts w:ascii="Simplified Arabic" w:hAnsi="Simplified Arabic" w:cs="Simplified Arabic"/>
          <w:rtl/>
          <w:lang w:bidi="ar-SA"/>
        </w:rPr>
      </w:pPr>
    </w:p>
    <w:p w:rsidR="005F73AF" w:rsidRPr="00AE444C" w:rsidRDefault="005F73AF" w:rsidP="005F73AF">
      <w:pPr>
        <w:bidi/>
        <w:rPr>
          <w:rFonts w:ascii="Simplified Arabic" w:hAnsi="Simplified Arabic" w:cs="Simplified Arabic"/>
          <w:lang w:bidi="ar-SA"/>
        </w:rPr>
      </w:pPr>
    </w:p>
    <w:p w:rsidR="005F73AF" w:rsidRPr="005F73AF" w:rsidRDefault="005F73AF" w:rsidP="005F73AF">
      <w:pPr>
        <w:pStyle w:val="Heading2"/>
        <w:bidi/>
        <w:jc w:val="both"/>
        <w:rPr>
          <w:rFonts w:ascii="AngsanaUPC" w:hAnsi="AngsanaUPC" w:cs="AngsanaUPC"/>
          <w:b/>
          <w:bCs/>
          <w:sz w:val="28"/>
          <w:szCs w:val="28"/>
          <w:lang w:bidi="ar-SA"/>
        </w:rPr>
      </w:pPr>
    </w:p>
    <w:p w:rsidR="005F73AF" w:rsidRDefault="005F73AF" w:rsidP="005F73AF">
      <w:pPr>
        <w:pStyle w:val="Heading2"/>
        <w:bidi/>
        <w:ind w:left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</w:p>
    <w:p w:rsidR="00E10ABC" w:rsidRPr="005F73AF" w:rsidRDefault="005F73AF" w:rsidP="005F73AF">
      <w:pPr>
        <w:pStyle w:val="Heading2"/>
        <w:bidi/>
        <w:jc w:val="both"/>
        <w:rPr>
          <w:rFonts w:ascii="AngsanaUPC" w:hAnsi="AngsanaUPC" w:cs="AngsanaUPC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E10ABC" w:rsidRPr="005F73AF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نتشارات</w:t>
      </w:r>
    </w:p>
    <w:p w:rsidR="006063FE" w:rsidRPr="00AE444C" w:rsidRDefault="006063FE" w:rsidP="00D05EC2">
      <w:pPr>
        <w:pStyle w:val="Heading3"/>
        <w:ind w:left="-86" w:right="-86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  <w:bookmarkStart w:id="6" w:name="_Toc50176597"/>
      <w:bookmarkStart w:id="7" w:name="_Toc50025546"/>
    </w:p>
    <w:p w:rsidR="00ED2185" w:rsidRPr="00AE444C" w:rsidRDefault="00E10ABC" w:rsidP="005F73AF">
      <w:pPr>
        <w:pStyle w:val="Heading3"/>
        <w:spacing w:line="360" w:lineRule="auto"/>
        <w:ind w:left="-86" w:right="-86"/>
        <w:rPr>
          <w:rFonts w:ascii="Simplified Arabic" w:hAnsi="Simplified Arabic" w:cs="Simplified Arabic"/>
          <w:sz w:val="24"/>
          <w:szCs w:val="24"/>
          <w:rtl/>
          <w:lang w:bidi="ar-SA"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>ب) مقالات منتشرشده</w:t>
      </w:r>
      <w:bookmarkEnd w:id="6"/>
      <w:bookmarkEnd w:id="7"/>
      <w:r w:rsidR="00D05EC2"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 xml:space="preserve"> در نمایه </w:t>
      </w:r>
      <w:r w:rsidR="008C7916" w:rsidRPr="00AE444C">
        <w:rPr>
          <w:rFonts w:ascii="Simplified Arabic" w:hAnsi="Simplified Arabic" w:cs="Simplified Arabic"/>
          <w:b/>
          <w:bCs/>
          <w:sz w:val="24"/>
          <w:szCs w:val="24"/>
          <w:rtl/>
          <w:lang w:val="en-PH"/>
        </w:rPr>
        <w:t>ها</w:t>
      </w:r>
      <w:r w:rsidR="00D05EC2"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 xml:space="preserve">  </w:t>
      </w:r>
      <w:bookmarkStart w:id="8" w:name="_Toc50176598"/>
      <w:bookmarkStart w:id="9" w:name="_Toc50025547"/>
    </w:p>
    <w:p w:rsidR="00E15428" w:rsidRPr="005F73AF" w:rsidRDefault="0050100E" w:rsidP="005F73AF">
      <w:pPr>
        <w:spacing w:line="360" w:lineRule="auto"/>
        <w:rPr>
          <w:rFonts w:asciiTheme="majorBidi" w:hAnsiTheme="majorBidi" w:cstheme="majorBidi"/>
          <w:lang w:bidi="ar-SA"/>
        </w:rPr>
      </w:pPr>
      <w:r w:rsidRPr="005F73AF">
        <w:rPr>
          <w:rFonts w:asciiTheme="majorBidi" w:hAnsiTheme="majorBidi" w:cstheme="majorBidi"/>
          <w:lang w:bidi="ar-SA"/>
        </w:rPr>
        <w:t>1- Training needs assessment of intensive care nurses in Zabol University of Medical Sciences' Hospitals- 2021</w:t>
      </w:r>
    </w:p>
    <w:p w:rsidR="00AA16B0" w:rsidRPr="005F73AF" w:rsidRDefault="0050100E" w:rsidP="005F73AF">
      <w:pPr>
        <w:spacing w:line="360" w:lineRule="auto"/>
        <w:rPr>
          <w:rFonts w:asciiTheme="majorBidi" w:hAnsiTheme="majorBidi" w:cstheme="majorBidi"/>
          <w:lang w:bidi="ar-SA"/>
        </w:rPr>
      </w:pPr>
      <w:r w:rsidRPr="005F73AF">
        <w:rPr>
          <w:rFonts w:asciiTheme="majorBidi" w:hAnsiTheme="majorBidi" w:cstheme="majorBidi"/>
          <w:lang w:bidi="ar-SA"/>
        </w:rPr>
        <w:t>2- Investigation of relationship between occupational stress and cardiovascular risk factors among nurses- 2020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  <w:lang w:bidi="ar-SA"/>
        </w:rPr>
        <w:t xml:space="preserve">3- </w:t>
      </w:r>
      <w:r w:rsidRPr="005F73AF">
        <w:rPr>
          <w:rFonts w:asciiTheme="majorBidi" w:hAnsiTheme="majorBidi" w:cstheme="majorBidi"/>
        </w:rPr>
        <w:t>Shift working disorders among nurses of Tehran hospital and its related factors in 2016- 2020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4- Crisis Management at Iranian Schools: A Review Study- 2020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5-Meta-analysis Study of Work-related Musculoskeletal Disorders in Iran- 2020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6-Investigation of the relationship between the safety climate and occupational fatigue among the nurses of educational hospitals in Zabol- 2020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7-Forecast of the future trend of accidents in an electricity distribution company of Iran: A time series analysis-2019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8-A survey on the relationship between the status of occupational health management and job satisfaction among staff of rehabilitation Centers in Tehran: A cross-sectional study-2019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9-Relationship Between Health and Safety Management Status and Job Satisfaction Among Employees of Rehabilitation Centers With Crisis Management Approach in Kohgiluyeh and Boyerahmad- 2019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10-Health, Safety, and Environmental Status of the Urban Parks in Iran: A Systematic Review-2019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11-An epidemiological study of fatal and non-fatal industrial accidents in Semnan, Iran- 2019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12-Patient safety climate and its affecting factors among rehabilitation health care staff of hospitals and rehabilitation centers in Iran-Tehran- 2019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13-What Is Analysis of Covariance (ANCOVA) and How to Correctly Report Its Results in Medical Research?- 2018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14-Data for the prevalence of nurses</w:t>
      </w:r>
      <w:r w:rsidRPr="005F73AF">
        <w:rPr>
          <w:rFonts w:asciiTheme="majorBidi" w:hAnsiTheme="majorBidi" w:cstheme="majorBidi"/>
          <w:rtl/>
          <w:lang w:bidi="he-IL"/>
        </w:rPr>
        <w:t>׳</w:t>
      </w:r>
      <w:r w:rsidRPr="005F73AF">
        <w:rPr>
          <w:rFonts w:asciiTheme="majorBidi" w:hAnsiTheme="majorBidi" w:cstheme="majorBidi"/>
        </w:rPr>
        <w:t xml:space="preserve"> burnout in Iran (a meta-analysis dataset)- 2018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15-Using image processing in the proposed drowsiness detection system design- 2018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16-Association between occupational stress and risk factors of cardiovascular disease in locomotive operators- 2018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17-Assessing the factors predicting work-related musculoskeletal disorders among Iranian port’s personnel using regression model- 2017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18-Relation between subjective sleepiness and changes in some vital signs among the clinical night workers- 2017</w:t>
      </w:r>
    </w:p>
    <w:p w:rsidR="0050100E" w:rsidRPr="005F73AF" w:rsidRDefault="0050100E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lastRenderedPageBreak/>
        <w:t>19-Identification and Assessment of Dangers' Risk in Production Hall of Radiator Parts a Metal Industry with JSA Method</w:t>
      </w:r>
      <w:r w:rsidR="002272ED" w:rsidRPr="005F73AF">
        <w:rPr>
          <w:rFonts w:asciiTheme="majorBidi" w:hAnsiTheme="majorBidi" w:cstheme="majorBidi"/>
        </w:rPr>
        <w:t>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20-Survey of shift work disorders and occupational stress among nurses: A cross-sectional study- 2017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21-Drowsiness trend in night workers and adaptation to night shift in hospital staff- 2017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22-Industrial workers' postures analysis by a new method named “loading on the upper body assessment” in Iran- 2017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23-Effects on job stress on Iranian clinical nurses- 2017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24-REBA method for the ergonomic risk assessment of auto mechanics postural stress caused by working conditions in Kermanshah (Iran)- 2017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25-The effects of the manner of carrying the bags on musculoskeletal symptoms in school students in the city of Ilam, Iran- 2017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26-Effects of bright light shock on sleepiness and adaptation among night workers of a hospital in Iran- 2017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27-Study on attitudes of students of Islamic Azad University Tehran Medical Branch toward food safety, 2016- 2017</w:t>
      </w:r>
    </w:p>
    <w:p w:rsidR="002272ED" w:rsidRPr="005F73AF" w:rsidRDefault="002272ED" w:rsidP="005F73AF">
      <w:pPr>
        <w:spacing w:line="360" w:lineRule="auto"/>
        <w:rPr>
          <w:rFonts w:asciiTheme="majorBidi" w:hAnsiTheme="majorBidi" w:cstheme="majorBidi"/>
        </w:rPr>
      </w:pPr>
      <w:r w:rsidRPr="005F73AF">
        <w:rPr>
          <w:rFonts w:asciiTheme="majorBidi" w:hAnsiTheme="majorBidi" w:cstheme="majorBidi"/>
        </w:rPr>
        <w:t>28-Decision making models and human factors: TOPSIS and Ergonomic Behaviors (TOPSIS-EB)- 2017</w:t>
      </w:r>
    </w:p>
    <w:p w:rsidR="006063FE" w:rsidRPr="00AE444C" w:rsidRDefault="006063FE" w:rsidP="00846FE1">
      <w:pPr>
        <w:pStyle w:val="Heading3"/>
        <w:ind w:left="0" w:right="-86"/>
        <w:rPr>
          <w:rFonts w:ascii="Simplified Arabic" w:hAnsi="Simplified Arabic" w:cs="Simplified Arabic"/>
          <w:sz w:val="24"/>
          <w:szCs w:val="24"/>
          <w:rtl/>
          <w:lang w:bidi="ar-SA"/>
        </w:rPr>
      </w:pPr>
    </w:p>
    <w:bookmarkEnd w:id="8"/>
    <w:bookmarkEnd w:id="9"/>
    <w:p w:rsidR="00A9174E" w:rsidRPr="005F73AF" w:rsidRDefault="006D57F2" w:rsidP="005F73AF">
      <w:pPr>
        <w:tabs>
          <w:tab w:val="left" w:pos="7317"/>
        </w:tabs>
        <w:bidi/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5F73AF">
        <w:rPr>
          <w:rFonts w:ascii="Arial Black" w:hAnsi="Arial Black" w:cs="Simplified Arabic"/>
          <w:b/>
          <w:bCs/>
          <w:sz w:val="28"/>
          <w:szCs w:val="28"/>
          <w:rtl/>
        </w:rPr>
        <w:t>دروس تدریس شده:</w:t>
      </w:r>
      <w:r w:rsidR="005F73AF">
        <w:rPr>
          <w:rFonts w:ascii="Arial Black" w:hAnsi="Arial Black" w:cs="Simplified Arabic"/>
          <w:b/>
          <w:bCs/>
          <w:sz w:val="28"/>
          <w:szCs w:val="28"/>
          <w:rtl/>
        </w:rPr>
        <w:tab/>
      </w:r>
    </w:p>
    <w:p w:rsidR="006D57F2" w:rsidRPr="00AE444C" w:rsidRDefault="006D57F2" w:rsidP="006D57F2">
      <w:pPr>
        <w:bidi/>
        <w:rPr>
          <w:rFonts w:ascii="Simplified Arabic" w:hAnsi="Simplified Arabic" w:cs="Simplified Arabic"/>
          <w:rtl/>
        </w:rPr>
      </w:pP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صدا و ارتعاش در صنعت و محیط کار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مهندسی روشنایی در محیط کار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تنش های حرارتی در محیط کار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بیماری های شغلی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اپیدمیولوژی بیماری های شغلی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دینامیک گازها و آئروسول ها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مبانی کنترل آلودگی هوا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مبانی نمونه برداری از آلایند های هوا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تجزیه و ارزشیابی نمونه های هوا</w:t>
      </w:r>
    </w:p>
    <w:p w:rsidR="006D57F2" w:rsidRPr="005F73AF" w:rsidRDefault="006D57F2" w:rsidP="006D57F2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طراحی تهویه ی صنعتی</w:t>
      </w:r>
    </w:p>
    <w:p w:rsidR="00A9174E" w:rsidRPr="005F73AF" w:rsidRDefault="006D57F2" w:rsidP="00A9174E">
      <w:pPr>
        <w:bidi/>
        <w:rPr>
          <w:rFonts w:ascii="Simplified Arabic" w:hAnsi="Simplified Arabic" w:cs="Simplified Arabic"/>
          <w:rtl/>
        </w:rPr>
      </w:pPr>
      <w:r w:rsidRPr="005F73AF">
        <w:rPr>
          <w:rFonts w:ascii="Simplified Arabic" w:hAnsi="Simplified Arabic" w:cs="Simplified Arabic"/>
          <w:rtl/>
        </w:rPr>
        <w:t>سم شناسی شغلی و پایش بیولوژیک</w:t>
      </w:r>
    </w:p>
    <w:p w:rsidR="00E10ABC" w:rsidRPr="00AE444C" w:rsidRDefault="00E10ABC" w:rsidP="006D57F2">
      <w:pPr>
        <w:pStyle w:val="Heading2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</w:pPr>
      <w:r w:rsidRPr="00AE444C">
        <w:rPr>
          <w:rFonts w:ascii="Simplified Arabic" w:hAnsi="Simplified Arabic" w:cs="Simplified Arabic"/>
          <w:b/>
          <w:bCs/>
          <w:sz w:val="24"/>
          <w:szCs w:val="24"/>
          <w:rtl/>
          <w:lang w:bidi="ar-SA"/>
        </w:rPr>
        <w:t>علائق حرفه‌اي</w:t>
      </w:r>
    </w:p>
    <w:p w:rsidR="002B1BDB" w:rsidRPr="00AE444C" w:rsidRDefault="002272ED" w:rsidP="002272ED">
      <w:pPr>
        <w:bidi/>
        <w:rPr>
          <w:rFonts w:ascii="Simplified Arabic" w:hAnsi="Simplified Arabic" w:cs="Simplified Arabic"/>
          <w:rtl/>
          <w:lang w:bidi="ar-SA"/>
        </w:rPr>
      </w:pPr>
      <w:r w:rsidRPr="00AE444C">
        <w:rPr>
          <w:rFonts w:ascii="Simplified Arabic" w:hAnsi="Simplified Arabic" w:cs="Simplified Arabic"/>
          <w:rtl/>
          <w:lang w:bidi="ar-SA"/>
        </w:rPr>
        <w:t>مباحث مرتبط بارعوامل زیان آور فیزیکی</w:t>
      </w:r>
    </w:p>
    <w:p w:rsidR="002272ED" w:rsidRPr="00AE444C" w:rsidRDefault="002272ED" w:rsidP="002272ED">
      <w:pPr>
        <w:bidi/>
        <w:rPr>
          <w:rFonts w:ascii="Simplified Arabic" w:hAnsi="Simplified Arabic" w:cs="Simplified Arabic"/>
          <w:rtl/>
          <w:lang w:bidi="ar-SA"/>
        </w:rPr>
      </w:pPr>
      <w:r w:rsidRPr="00AE444C">
        <w:rPr>
          <w:rFonts w:ascii="Simplified Arabic" w:hAnsi="Simplified Arabic" w:cs="Simplified Arabic"/>
          <w:rtl/>
          <w:lang w:bidi="ar-SA"/>
        </w:rPr>
        <w:t xml:space="preserve">مباحث مرتبط بارعوامل </w:t>
      </w:r>
      <w:r w:rsidRPr="00AE444C">
        <w:rPr>
          <w:rFonts w:ascii="Simplified Arabic" w:hAnsi="Simplified Arabic" w:cs="Simplified Arabic"/>
          <w:rtl/>
          <w:lang w:bidi="ar-SA"/>
        </w:rPr>
        <w:t>زیان آور شیمیایی</w:t>
      </w:r>
    </w:p>
    <w:p w:rsidR="002272ED" w:rsidRPr="00AE444C" w:rsidRDefault="002272ED" w:rsidP="005F73AF">
      <w:pPr>
        <w:bidi/>
        <w:rPr>
          <w:rFonts w:ascii="Simplified Arabic" w:hAnsi="Simplified Arabic" w:cs="Simplified Arabic"/>
          <w:rtl/>
          <w:lang w:bidi="ar-SA"/>
        </w:rPr>
      </w:pPr>
      <w:r w:rsidRPr="00AE444C">
        <w:rPr>
          <w:rFonts w:ascii="Simplified Arabic" w:hAnsi="Simplified Arabic" w:cs="Simplified Arabic"/>
          <w:rtl/>
          <w:lang w:bidi="ar-SA"/>
        </w:rPr>
        <w:t>خطاهای انسانی</w:t>
      </w:r>
    </w:p>
    <w:sectPr w:rsidR="002272ED" w:rsidRPr="00AE444C" w:rsidSect="00085787">
      <w:footerReference w:type="even" r:id="rId7"/>
      <w:footerReference w:type="default" r:id="rId8"/>
      <w:pgSz w:w="12240" w:h="15840"/>
      <w:pgMar w:top="180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94" w:rsidRDefault="00DD3A94">
      <w:r>
        <w:separator/>
      </w:r>
    </w:p>
  </w:endnote>
  <w:endnote w:type="continuationSeparator" w:id="0">
    <w:p w:rsidR="00DD3A94" w:rsidRDefault="00DD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PT.Lotus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A5" w:rsidRDefault="00DF23A5" w:rsidP="00AD3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3A5" w:rsidRDefault="00DF2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A5" w:rsidRPr="00826646" w:rsidRDefault="00DF23A5" w:rsidP="00AD385F">
    <w:pPr>
      <w:pStyle w:val="Footer"/>
      <w:framePr w:wrap="around" w:vAnchor="text" w:hAnchor="margin" w:xAlign="center" w:y="1"/>
      <w:rPr>
        <w:rStyle w:val="PageNumber"/>
        <w:rFonts w:ascii="IPT.Lotus" w:hAnsi="IPT.Lotus"/>
        <w:sz w:val="32"/>
      </w:rPr>
    </w:pPr>
    <w:r w:rsidRPr="00826646">
      <w:rPr>
        <w:rStyle w:val="PageNumber"/>
        <w:rFonts w:ascii="IPT.Lotus" w:hAnsi="IPT.Lotus"/>
        <w:sz w:val="32"/>
      </w:rPr>
      <w:fldChar w:fldCharType="begin"/>
    </w:r>
    <w:r w:rsidRPr="00826646">
      <w:rPr>
        <w:rStyle w:val="PageNumber"/>
        <w:rFonts w:ascii="IPT.Lotus" w:hAnsi="IPT.Lotus"/>
        <w:sz w:val="32"/>
      </w:rPr>
      <w:instrText xml:space="preserve">PAGE  </w:instrText>
    </w:r>
    <w:r w:rsidRPr="00826646">
      <w:rPr>
        <w:rStyle w:val="PageNumber"/>
        <w:rFonts w:ascii="IPT.Lotus" w:hAnsi="IPT.Lotus"/>
        <w:sz w:val="32"/>
      </w:rPr>
      <w:fldChar w:fldCharType="separate"/>
    </w:r>
    <w:r w:rsidR="00EF2D0E">
      <w:rPr>
        <w:rStyle w:val="PageNumber"/>
        <w:rFonts w:ascii="IPT.Lotus" w:hAnsi="IPT.Lotus"/>
        <w:noProof/>
        <w:sz w:val="32"/>
      </w:rPr>
      <w:t>1</w:t>
    </w:r>
    <w:r w:rsidRPr="00826646">
      <w:rPr>
        <w:rStyle w:val="PageNumber"/>
        <w:rFonts w:ascii="IPT.Lotus" w:hAnsi="IPT.Lotus"/>
        <w:sz w:val="32"/>
      </w:rPr>
      <w:fldChar w:fldCharType="end"/>
    </w:r>
  </w:p>
  <w:p w:rsidR="00DF23A5" w:rsidRDefault="00DF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94" w:rsidRDefault="00DD3A94">
      <w:r>
        <w:separator/>
      </w:r>
    </w:p>
  </w:footnote>
  <w:footnote w:type="continuationSeparator" w:id="0">
    <w:p w:rsidR="00DD3A94" w:rsidRDefault="00DD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0A4"/>
    <w:multiLevelType w:val="hybridMultilevel"/>
    <w:tmpl w:val="538E08E8"/>
    <w:lvl w:ilvl="0" w:tplc="2352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4C58"/>
    <w:multiLevelType w:val="hybridMultilevel"/>
    <w:tmpl w:val="D22ED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A00919"/>
    <w:multiLevelType w:val="hybridMultilevel"/>
    <w:tmpl w:val="266EB9E8"/>
    <w:lvl w:ilvl="0" w:tplc="7DB4EC0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7423A"/>
    <w:multiLevelType w:val="hybridMultilevel"/>
    <w:tmpl w:val="BC6E4AC2"/>
    <w:lvl w:ilvl="0" w:tplc="B6C64D2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79BD"/>
    <w:multiLevelType w:val="multilevel"/>
    <w:tmpl w:val="D22ED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4D"/>
    <w:rsid w:val="000042B6"/>
    <w:rsid w:val="000056EB"/>
    <w:rsid w:val="0000692D"/>
    <w:rsid w:val="00011EDF"/>
    <w:rsid w:val="000148C9"/>
    <w:rsid w:val="000176AA"/>
    <w:rsid w:val="00017B40"/>
    <w:rsid w:val="000212DB"/>
    <w:rsid w:val="00023903"/>
    <w:rsid w:val="00023A00"/>
    <w:rsid w:val="00034A8F"/>
    <w:rsid w:val="00034C32"/>
    <w:rsid w:val="0003730F"/>
    <w:rsid w:val="00047B98"/>
    <w:rsid w:val="000565B8"/>
    <w:rsid w:val="000629BC"/>
    <w:rsid w:val="00063690"/>
    <w:rsid w:val="00085787"/>
    <w:rsid w:val="000931BA"/>
    <w:rsid w:val="000936A0"/>
    <w:rsid w:val="000B1558"/>
    <w:rsid w:val="000B2A04"/>
    <w:rsid w:val="000B5AD2"/>
    <w:rsid w:val="000C3BF7"/>
    <w:rsid w:val="000E02C9"/>
    <w:rsid w:val="000E5B6A"/>
    <w:rsid w:val="00101E48"/>
    <w:rsid w:val="0010462D"/>
    <w:rsid w:val="00104CF8"/>
    <w:rsid w:val="0010582C"/>
    <w:rsid w:val="00107EB9"/>
    <w:rsid w:val="001175B4"/>
    <w:rsid w:val="0012176C"/>
    <w:rsid w:val="0012275A"/>
    <w:rsid w:val="00127751"/>
    <w:rsid w:val="0013097C"/>
    <w:rsid w:val="00140264"/>
    <w:rsid w:val="0014349B"/>
    <w:rsid w:val="00143A24"/>
    <w:rsid w:val="00146048"/>
    <w:rsid w:val="00150215"/>
    <w:rsid w:val="00153905"/>
    <w:rsid w:val="00155749"/>
    <w:rsid w:val="00155B71"/>
    <w:rsid w:val="001562C1"/>
    <w:rsid w:val="00161197"/>
    <w:rsid w:val="001669F3"/>
    <w:rsid w:val="00170B65"/>
    <w:rsid w:val="001725E7"/>
    <w:rsid w:val="001841D0"/>
    <w:rsid w:val="001A06F2"/>
    <w:rsid w:val="001A0F28"/>
    <w:rsid w:val="001A1B56"/>
    <w:rsid w:val="001A4E0C"/>
    <w:rsid w:val="001C3B23"/>
    <w:rsid w:val="001C7CF4"/>
    <w:rsid w:val="001D1161"/>
    <w:rsid w:val="001D1676"/>
    <w:rsid w:val="001E44E8"/>
    <w:rsid w:val="001F3BB7"/>
    <w:rsid w:val="001F4DA4"/>
    <w:rsid w:val="0020279C"/>
    <w:rsid w:val="00203400"/>
    <w:rsid w:val="0021462F"/>
    <w:rsid w:val="002207D7"/>
    <w:rsid w:val="002233DE"/>
    <w:rsid w:val="00223F24"/>
    <w:rsid w:val="002272ED"/>
    <w:rsid w:val="002308E9"/>
    <w:rsid w:val="00237DB0"/>
    <w:rsid w:val="00241BBC"/>
    <w:rsid w:val="00242F1D"/>
    <w:rsid w:val="002460C1"/>
    <w:rsid w:val="00251185"/>
    <w:rsid w:val="00257931"/>
    <w:rsid w:val="00271B25"/>
    <w:rsid w:val="00272258"/>
    <w:rsid w:val="00274B00"/>
    <w:rsid w:val="00287A2B"/>
    <w:rsid w:val="00294A49"/>
    <w:rsid w:val="002A5474"/>
    <w:rsid w:val="002B1BDB"/>
    <w:rsid w:val="002B1C8E"/>
    <w:rsid w:val="002B5DDC"/>
    <w:rsid w:val="002B6F15"/>
    <w:rsid w:val="002B77C4"/>
    <w:rsid w:val="002C105C"/>
    <w:rsid w:val="002D18E1"/>
    <w:rsid w:val="002D32BF"/>
    <w:rsid w:val="002D444D"/>
    <w:rsid w:val="002D5DB3"/>
    <w:rsid w:val="002D662D"/>
    <w:rsid w:val="002E0330"/>
    <w:rsid w:val="002E0B06"/>
    <w:rsid w:val="002E4B7E"/>
    <w:rsid w:val="002E6B20"/>
    <w:rsid w:val="00300AC0"/>
    <w:rsid w:val="0030366C"/>
    <w:rsid w:val="003056E5"/>
    <w:rsid w:val="003110E5"/>
    <w:rsid w:val="00313B8D"/>
    <w:rsid w:val="00314331"/>
    <w:rsid w:val="00315C1C"/>
    <w:rsid w:val="00325AA2"/>
    <w:rsid w:val="0033136A"/>
    <w:rsid w:val="00332759"/>
    <w:rsid w:val="00346149"/>
    <w:rsid w:val="00355218"/>
    <w:rsid w:val="00371AFF"/>
    <w:rsid w:val="00383613"/>
    <w:rsid w:val="00384A40"/>
    <w:rsid w:val="00384B53"/>
    <w:rsid w:val="00387BF1"/>
    <w:rsid w:val="003906A9"/>
    <w:rsid w:val="00392A7D"/>
    <w:rsid w:val="00394AA9"/>
    <w:rsid w:val="00395DE7"/>
    <w:rsid w:val="003A10E8"/>
    <w:rsid w:val="003A5BD6"/>
    <w:rsid w:val="003B0046"/>
    <w:rsid w:val="003B0B88"/>
    <w:rsid w:val="003B4F86"/>
    <w:rsid w:val="003C4A09"/>
    <w:rsid w:val="003C4A5D"/>
    <w:rsid w:val="003C5660"/>
    <w:rsid w:val="003D5A9C"/>
    <w:rsid w:val="003E518F"/>
    <w:rsid w:val="003F17C6"/>
    <w:rsid w:val="003F7591"/>
    <w:rsid w:val="003F7692"/>
    <w:rsid w:val="00404E4D"/>
    <w:rsid w:val="00421422"/>
    <w:rsid w:val="00434444"/>
    <w:rsid w:val="00452F02"/>
    <w:rsid w:val="00456611"/>
    <w:rsid w:val="00464FB7"/>
    <w:rsid w:val="00465A64"/>
    <w:rsid w:val="00466B2E"/>
    <w:rsid w:val="00471F04"/>
    <w:rsid w:val="004777C8"/>
    <w:rsid w:val="004877D4"/>
    <w:rsid w:val="00494063"/>
    <w:rsid w:val="00495CC2"/>
    <w:rsid w:val="004964CE"/>
    <w:rsid w:val="004A59BE"/>
    <w:rsid w:val="004B74A6"/>
    <w:rsid w:val="004D2B19"/>
    <w:rsid w:val="004D653E"/>
    <w:rsid w:val="004D6F0E"/>
    <w:rsid w:val="004F6F6A"/>
    <w:rsid w:val="0050100E"/>
    <w:rsid w:val="00502769"/>
    <w:rsid w:val="0050714F"/>
    <w:rsid w:val="00513CB2"/>
    <w:rsid w:val="00515957"/>
    <w:rsid w:val="00520142"/>
    <w:rsid w:val="00521B50"/>
    <w:rsid w:val="00522508"/>
    <w:rsid w:val="005271DB"/>
    <w:rsid w:val="005278BE"/>
    <w:rsid w:val="00527918"/>
    <w:rsid w:val="00534D56"/>
    <w:rsid w:val="00552964"/>
    <w:rsid w:val="00553758"/>
    <w:rsid w:val="00555D5E"/>
    <w:rsid w:val="005605C9"/>
    <w:rsid w:val="0056223F"/>
    <w:rsid w:val="00570D1F"/>
    <w:rsid w:val="005711FB"/>
    <w:rsid w:val="0057196C"/>
    <w:rsid w:val="005850B2"/>
    <w:rsid w:val="00593FB1"/>
    <w:rsid w:val="00594B8E"/>
    <w:rsid w:val="005B7E36"/>
    <w:rsid w:val="005C776E"/>
    <w:rsid w:val="005D7829"/>
    <w:rsid w:val="005E1AB4"/>
    <w:rsid w:val="005E54E1"/>
    <w:rsid w:val="005E6434"/>
    <w:rsid w:val="005F3041"/>
    <w:rsid w:val="005F6120"/>
    <w:rsid w:val="005F73AF"/>
    <w:rsid w:val="00602016"/>
    <w:rsid w:val="006063FE"/>
    <w:rsid w:val="00613139"/>
    <w:rsid w:val="0061334A"/>
    <w:rsid w:val="0062130F"/>
    <w:rsid w:val="00624A3B"/>
    <w:rsid w:val="00625360"/>
    <w:rsid w:val="00627BDD"/>
    <w:rsid w:val="006324DC"/>
    <w:rsid w:val="00637659"/>
    <w:rsid w:val="0064051D"/>
    <w:rsid w:val="006429F8"/>
    <w:rsid w:val="00643582"/>
    <w:rsid w:val="00647108"/>
    <w:rsid w:val="00647318"/>
    <w:rsid w:val="006524F8"/>
    <w:rsid w:val="006562FE"/>
    <w:rsid w:val="00670886"/>
    <w:rsid w:val="00671B0B"/>
    <w:rsid w:val="00674BBC"/>
    <w:rsid w:val="00680684"/>
    <w:rsid w:val="0068174A"/>
    <w:rsid w:val="00682E3E"/>
    <w:rsid w:val="00685D96"/>
    <w:rsid w:val="00694438"/>
    <w:rsid w:val="00695D9B"/>
    <w:rsid w:val="00695E13"/>
    <w:rsid w:val="00696180"/>
    <w:rsid w:val="006A0D5E"/>
    <w:rsid w:val="006B1B26"/>
    <w:rsid w:val="006B3C2D"/>
    <w:rsid w:val="006B5BC7"/>
    <w:rsid w:val="006B6A9A"/>
    <w:rsid w:val="006C02A2"/>
    <w:rsid w:val="006C0CFB"/>
    <w:rsid w:val="006C520E"/>
    <w:rsid w:val="006D57F2"/>
    <w:rsid w:val="006E4F1C"/>
    <w:rsid w:val="006E523A"/>
    <w:rsid w:val="006E73AB"/>
    <w:rsid w:val="006F2FD6"/>
    <w:rsid w:val="006F3FAB"/>
    <w:rsid w:val="006F7982"/>
    <w:rsid w:val="00701333"/>
    <w:rsid w:val="0070279C"/>
    <w:rsid w:val="00702C62"/>
    <w:rsid w:val="00706643"/>
    <w:rsid w:val="007069AF"/>
    <w:rsid w:val="007169E6"/>
    <w:rsid w:val="0072053A"/>
    <w:rsid w:val="00726128"/>
    <w:rsid w:val="00726A86"/>
    <w:rsid w:val="00726F6F"/>
    <w:rsid w:val="007304FB"/>
    <w:rsid w:val="00737E34"/>
    <w:rsid w:val="00745A7C"/>
    <w:rsid w:val="00745FCB"/>
    <w:rsid w:val="00750442"/>
    <w:rsid w:val="00752694"/>
    <w:rsid w:val="007543DA"/>
    <w:rsid w:val="00754F50"/>
    <w:rsid w:val="00764986"/>
    <w:rsid w:val="0076542D"/>
    <w:rsid w:val="00766A4B"/>
    <w:rsid w:val="0077457C"/>
    <w:rsid w:val="00775281"/>
    <w:rsid w:val="00780D20"/>
    <w:rsid w:val="00786B03"/>
    <w:rsid w:val="00787131"/>
    <w:rsid w:val="00790117"/>
    <w:rsid w:val="0079093A"/>
    <w:rsid w:val="00790FEF"/>
    <w:rsid w:val="00796850"/>
    <w:rsid w:val="007A5706"/>
    <w:rsid w:val="007A587F"/>
    <w:rsid w:val="007B3A7A"/>
    <w:rsid w:val="007B477F"/>
    <w:rsid w:val="007B525D"/>
    <w:rsid w:val="007B567D"/>
    <w:rsid w:val="007C0C61"/>
    <w:rsid w:val="007C4B40"/>
    <w:rsid w:val="007C4BB1"/>
    <w:rsid w:val="007C4E36"/>
    <w:rsid w:val="007C673C"/>
    <w:rsid w:val="007D01CD"/>
    <w:rsid w:val="007D213D"/>
    <w:rsid w:val="007D478F"/>
    <w:rsid w:val="007D63A6"/>
    <w:rsid w:val="007F4A08"/>
    <w:rsid w:val="007F58D6"/>
    <w:rsid w:val="007F6A44"/>
    <w:rsid w:val="00800419"/>
    <w:rsid w:val="008020A7"/>
    <w:rsid w:val="00803079"/>
    <w:rsid w:val="00803097"/>
    <w:rsid w:val="008109D5"/>
    <w:rsid w:val="0081162E"/>
    <w:rsid w:val="008234B7"/>
    <w:rsid w:val="008244D9"/>
    <w:rsid w:val="00826646"/>
    <w:rsid w:val="00827269"/>
    <w:rsid w:val="00836241"/>
    <w:rsid w:val="00837395"/>
    <w:rsid w:val="00846FE1"/>
    <w:rsid w:val="00850652"/>
    <w:rsid w:val="0085368F"/>
    <w:rsid w:val="00856EF8"/>
    <w:rsid w:val="00857BB0"/>
    <w:rsid w:val="008641D6"/>
    <w:rsid w:val="00875BA3"/>
    <w:rsid w:val="00894596"/>
    <w:rsid w:val="008A5E38"/>
    <w:rsid w:val="008B31D3"/>
    <w:rsid w:val="008B4383"/>
    <w:rsid w:val="008C2B50"/>
    <w:rsid w:val="008C6899"/>
    <w:rsid w:val="008C7916"/>
    <w:rsid w:val="008E2230"/>
    <w:rsid w:val="008E6B2F"/>
    <w:rsid w:val="008F6CEF"/>
    <w:rsid w:val="008F6ECF"/>
    <w:rsid w:val="009012C5"/>
    <w:rsid w:val="00902A16"/>
    <w:rsid w:val="00904154"/>
    <w:rsid w:val="00922974"/>
    <w:rsid w:val="00923944"/>
    <w:rsid w:val="009248F0"/>
    <w:rsid w:val="0093119C"/>
    <w:rsid w:val="009316C7"/>
    <w:rsid w:val="00935C52"/>
    <w:rsid w:val="00944C5A"/>
    <w:rsid w:val="00950803"/>
    <w:rsid w:val="00951F81"/>
    <w:rsid w:val="0096244D"/>
    <w:rsid w:val="00962F00"/>
    <w:rsid w:val="009656A8"/>
    <w:rsid w:val="0098123B"/>
    <w:rsid w:val="00981448"/>
    <w:rsid w:val="009814F4"/>
    <w:rsid w:val="00983ED1"/>
    <w:rsid w:val="00984500"/>
    <w:rsid w:val="00984F09"/>
    <w:rsid w:val="0098695B"/>
    <w:rsid w:val="009935E8"/>
    <w:rsid w:val="00993EB1"/>
    <w:rsid w:val="00996732"/>
    <w:rsid w:val="009974C1"/>
    <w:rsid w:val="00997E25"/>
    <w:rsid w:val="009A1BD3"/>
    <w:rsid w:val="009A547A"/>
    <w:rsid w:val="009A6C14"/>
    <w:rsid w:val="009B1237"/>
    <w:rsid w:val="009B7CF1"/>
    <w:rsid w:val="009C7036"/>
    <w:rsid w:val="009C70E8"/>
    <w:rsid w:val="009C7C88"/>
    <w:rsid w:val="009D427B"/>
    <w:rsid w:val="009D52EF"/>
    <w:rsid w:val="009D5923"/>
    <w:rsid w:val="009E0F31"/>
    <w:rsid w:val="009E769D"/>
    <w:rsid w:val="009E799D"/>
    <w:rsid w:val="009F6133"/>
    <w:rsid w:val="009F7663"/>
    <w:rsid w:val="00A04D9B"/>
    <w:rsid w:val="00A1653B"/>
    <w:rsid w:val="00A32482"/>
    <w:rsid w:val="00A34DD7"/>
    <w:rsid w:val="00A47179"/>
    <w:rsid w:val="00A51952"/>
    <w:rsid w:val="00A52A0D"/>
    <w:rsid w:val="00A53D6E"/>
    <w:rsid w:val="00A56C28"/>
    <w:rsid w:val="00A6536A"/>
    <w:rsid w:val="00A661C6"/>
    <w:rsid w:val="00A72819"/>
    <w:rsid w:val="00A76ACC"/>
    <w:rsid w:val="00A82055"/>
    <w:rsid w:val="00A85D12"/>
    <w:rsid w:val="00A86CAB"/>
    <w:rsid w:val="00A87EF0"/>
    <w:rsid w:val="00A9174E"/>
    <w:rsid w:val="00A92261"/>
    <w:rsid w:val="00A96AAE"/>
    <w:rsid w:val="00AA16B0"/>
    <w:rsid w:val="00AA1826"/>
    <w:rsid w:val="00AA5529"/>
    <w:rsid w:val="00AA5574"/>
    <w:rsid w:val="00AA7462"/>
    <w:rsid w:val="00AB55B6"/>
    <w:rsid w:val="00AB5A85"/>
    <w:rsid w:val="00AB7225"/>
    <w:rsid w:val="00AC0893"/>
    <w:rsid w:val="00AC1115"/>
    <w:rsid w:val="00AC2BF0"/>
    <w:rsid w:val="00AC7C3A"/>
    <w:rsid w:val="00AD196A"/>
    <w:rsid w:val="00AD385F"/>
    <w:rsid w:val="00AD48BA"/>
    <w:rsid w:val="00AD7313"/>
    <w:rsid w:val="00AE444C"/>
    <w:rsid w:val="00AE4B31"/>
    <w:rsid w:val="00AE5FEC"/>
    <w:rsid w:val="00B00D84"/>
    <w:rsid w:val="00B018F3"/>
    <w:rsid w:val="00B0724B"/>
    <w:rsid w:val="00B143A0"/>
    <w:rsid w:val="00B16AB8"/>
    <w:rsid w:val="00B17D17"/>
    <w:rsid w:val="00B21820"/>
    <w:rsid w:val="00B21B50"/>
    <w:rsid w:val="00B24C61"/>
    <w:rsid w:val="00B27D56"/>
    <w:rsid w:val="00B42BEC"/>
    <w:rsid w:val="00B469D8"/>
    <w:rsid w:val="00B47759"/>
    <w:rsid w:val="00B55570"/>
    <w:rsid w:val="00B6332F"/>
    <w:rsid w:val="00B81398"/>
    <w:rsid w:val="00B92857"/>
    <w:rsid w:val="00B93153"/>
    <w:rsid w:val="00B935CD"/>
    <w:rsid w:val="00BA035B"/>
    <w:rsid w:val="00BA610B"/>
    <w:rsid w:val="00BB279A"/>
    <w:rsid w:val="00BB7748"/>
    <w:rsid w:val="00BC02DD"/>
    <w:rsid w:val="00BC08E9"/>
    <w:rsid w:val="00BD3E51"/>
    <w:rsid w:val="00BD751B"/>
    <w:rsid w:val="00BE1BDC"/>
    <w:rsid w:val="00BF7480"/>
    <w:rsid w:val="00BF798F"/>
    <w:rsid w:val="00C02B91"/>
    <w:rsid w:val="00C05CA2"/>
    <w:rsid w:val="00C1440E"/>
    <w:rsid w:val="00C14E02"/>
    <w:rsid w:val="00C15167"/>
    <w:rsid w:val="00C165CF"/>
    <w:rsid w:val="00C27B71"/>
    <w:rsid w:val="00C37CD6"/>
    <w:rsid w:val="00C4017A"/>
    <w:rsid w:val="00C45D43"/>
    <w:rsid w:val="00C47F83"/>
    <w:rsid w:val="00C51C29"/>
    <w:rsid w:val="00C613B5"/>
    <w:rsid w:val="00C62F99"/>
    <w:rsid w:val="00C639D3"/>
    <w:rsid w:val="00C6415B"/>
    <w:rsid w:val="00C646FC"/>
    <w:rsid w:val="00C73D50"/>
    <w:rsid w:val="00C829C3"/>
    <w:rsid w:val="00C8324B"/>
    <w:rsid w:val="00C910C6"/>
    <w:rsid w:val="00C9150C"/>
    <w:rsid w:val="00CA61ED"/>
    <w:rsid w:val="00CB0144"/>
    <w:rsid w:val="00CB7B12"/>
    <w:rsid w:val="00CC3665"/>
    <w:rsid w:val="00CC3862"/>
    <w:rsid w:val="00CC4C04"/>
    <w:rsid w:val="00CE2EFC"/>
    <w:rsid w:val="00CF3220"/>
    <w:rsid w:val="00CF49D6"/>
    <w:rsid w:val="00D000BF"/>
    <w:rsid w:val="00D020BC"/>
    <w:rsid w:val="00D05EC2"/>
    <w:rsid w:val="00D13B1D"/>
    <w:rsid w:val="00D22218"/>
    <w:rsid w:val="00D23D6D"/>
    <w:rsid w:val="00D44506"/>
    <w:rsid w:val="00D45209"/>
    <w:rsid w:val="00D473A1"/>
    <w:rsid w:val="00D660F9"/>
    <w:rsid w:val="00D67F5B"/>
    <w:rsid w:val="00D737D4"/>
    <w:rsid w:val="00D75601"/>
    <w:rsid w:val="00D854B0"/>
    <w:rsid w:val="00D854E0"/>
    <w:rsid w:val="00D8651B"/>
    <w:rsid w:val="00D92E61"/>
    <w:rsid w:val="00D969B6"/>
    <w:rsid w:val="00DA2D36"/>
    <w:rsid w:val="00DA7E76"/>
    <w:rsid w:val="00DB1B12"/>
    <w:rsid w:val="00DB782D"/>
    <w:rsid w:val="00DB7DA2"/>
    <w:rsid w:val="00DC5E6F"/>
    <w:rsid w:val="00DC7F30"/>
    <w:rsid w:val="00DD3A94"/>
    <w:rsid w:val="00DD56B9"/>
    <w:rsid w:val="00DE35B3"/>
    <w:rsid w:val="00DF23A5"/>
    <w:rsid w:val="00DF33B6"/>
    <w:rsid w:val="00DF4BF0"/>
    <w:rsid w:val="00E00E7C"/>
    <w:rsid w:val="00E10ABC"/>
    <w:rsid w:val="00E153B9"/>
    <w:rsid w:val="00E15428"/>
    <w:rsid w:val="00E25DBE"/>
    <w:rsid w:val="00E275F8"/>
    <w:rsid w:val="00E31949"/>
    <w:rsid w:val="00E35233"/>
    <w:rsid w:val="00E41D09"/>
    <w:rsid w:val="00E439E4"/>
    <w:rsid w:val="00E44652"/>
    <w:rsid w:val="00E500D8"/>
    <w:rsid w:val="00E67533"/>
    <w:rsid w:val="00E700FD"/>
    <w:rsid w:val="00E70AB9"/>
    <w:rsid w:val="00E75D05"/>
    <w:rsid w:val="00E764E3"/>
    <w:rsid w:val="00E76C61"/>
    <w:rsid w:val="00E81B2E"/>
    <w:rsid w:val="00E8576D"/>
    <w:rsid w:val="00E86453"/>
    <w:rsid w:val="00E875EA"/>
    <w:rsid w:val="00E910AB"/>
    <w:rsid w:val="00E92890"/>
    <w:rsid w:val="00E93991"/>
    <w:rsid w:val="00E945E7"/>
    <w:rsid w:val="00EA03D1"/>
    <w:rsid w:val="00EB3846"/>
    <w:rsid w:val="00EB5D86"/>
    <w:rsid w:val="00EC431B"/>
    <w:rsid w:val="00EC5171"/>
    <w:rsid w:val="00EC682E"/>
    <w:rsid w:val="00ED15A8"/>
    <w:rsid w:val="00ED2185"/>
    <w:rsid w:val="00ED23F7"/>
    <w:rsid w:val="00ED3C57"/>
    <w:rsid w:val="00ED659D"/>
    <w:rsid w:val="00ED66FE"/>
    <w:rsid w:val="00EF0760"/>
    <w:rsid w:val="00EF0EA1"/>
    <w:rsid w:val="00EF2D0E"/>
    <w:rsid w:val="00EF341A"/>
    <w:rsid w:val="00EF7EE4"/>
    <w:rsid w:val="00F0030A"/>
    <w:rsid w:val="00F1190C"/>
    <w:rsid w:val="00F11EAC"/>
    <w:rsid w:val="00F15484"/>
    <w:rsid w:val="00F25A99"/>
    <w:rsid w:val="00F2769E"/>
    <w:rsid w:val="00F41941"/>
    <w:rsid w:val="00F50533"/>
    <w:rsid w:val="00F51D01"/>
    <w:rsid w:val="00F54606"/>
    <w:rsid w:val="00F56BB2"/>
    <w:rsid w:val="00F61201"/>
    <w:rsid w:val="00F67CAF"/>
    <w:rsid w:val="00F7162B"/>
    <w:rsid w:val="00F718D4"/>
    <w:rsid w:val="00F75AA8"/>
    <w:rsid w:val="00F75D18"/>
    <w:rsid w:val="00F77E51"/>
    <w:rsid w:val="00F84479"/>
    <w:rsid w:val="00F85C61"/>
    <w:rsid w:val="00F91BA7"/>
    <w:rsid w:val="00F91EC0"/>
    <w:rsid w:val="00F9374D"/>
    <w:rsid w:val="00F97692"/>
    <w:rsid w:val="00FA0E1D"/>
    <w:rsid w:val="00FA4519"/>
    <w:rsid w:val="00FA631C"/>
    <w:rsid w:val="00FB0137"/>
    <w:rsid w:val="00FB152E"/>
    <w:rsid w:val="00FB7432"/>
    <w:rsid w:val="00FC0EF9"/>
    <w:rsid w:val="00FC5F04"/>
    <w:rsid w:val="00FE5BAB"/>
    <w:rsid w:val="00FE5C1B"/>
    <w:rsid w:val="00FF076F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08706F"/>
  <w15:docId w15:val="{F31CAA0E-D83F-45E6-9827-2B00960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BC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10ABC"/>
    <w:pPr>
      <w:keepNext/>
      <w:bidi/>
      <w:ind w:left="360"/>
      <w:jc w:val="right"/>
      <w:outlineLvl w:val="0"/>
    </w:pPr>
    <w:rPr>
      <w:rFonts w:cs="B Lotus"/>
      <w:sz w:val="32"/>
      <w:szCs w:val="32"/>
    </w:rPr>
  </w:style>
  <w:style w:type="paragraph" w:styleId="Heading2">
    <w:name w:val="heading 2"/>
    <w:basedOn w:val="Normal"/>
    <w:next w:val="Normal"/>
    <w:qFormat/>
    <w:rsid w:val="00E10ABC"/>
    <w:pPr>
      <w:keepNext/>
      <w:ind w:left="360"/>
      <w:outlineLvl w:val="1"/>
    </w:pPr>
    <w:rPr>
      <w:rFonts w:cs="B Lotus"/>
      <w:sz w:val="32"/>
      <w:szCs w:val="32"/>
    </w:rPr>
  </w:style>
  <w:style w:type="paragraph" w:styleId="Heading3">
    <w:name w:val="heading 3"/>
    <w:basedOn w:val="Normal"/>
    <w:next w:val="Normal"/>
    <w:qFormat/>
    <w:rsid w:val="00E10ABC"/>
    <w:pPr>
      <w:keepNext/>
      <w:bidi/>
      <w:ind w:left="360"/>
      <w:jc w:val="both"/>
      <w:outlineLvl w:val="2"/>
    </w:pPr>
    <w:rPr>
      <w:rFonts w:cs="B Lotu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10ABC"/>
    <w:rPr>
      <w:b/>
      <w:bCs/>
    </w:rPr>
  </w:style>
  <w:style w:type="paragraph" w:styleId="Footer">
    <w:name w:val="footer"/>
    <w:basedOn w:val="Normal"/>
    <w:rsid w:val="00E10ABC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10ABC"/>
    <w:rPr>
      <w:rFonts w:cs="B Lotus"/>
      <w:sz w:val="28"/>
      <w:szCs w:val="28"/>
      <w:lang w:bidi="ar-SA"/>
    </w:rPr>
  </w:style>
  <w:style w:type="paragraph" w:styleId="BodyText">
    <w:name w:val="Body Text"/>
    <w:basedOn w:val="Normal"/>
    <w:rsid w:val="00E10ABC"/>
    <w:pPr>
      <w:bidi/>
      <w:jc w:val="both"/>
    </w:pPr>
    <w:rPr>
      <w:rFonts w:cs="B Lotus"/>
      <w:sz w:val="28"/>
      <w:szCs w:val="28"/>
    </w:rPr>
  </w:style>
  <w:style w:type="paragraph" w:styleId="BodyTextIndent">
    <w:name w:val="Body Text Indent"/>
    <w:basedOn w:val="Normal"/>
    <w:rsid w:val="00E10ABC"/>
    <w:pPr>
      <w:ind w:left="360"/>
    </w:pPr>
    <w:rPr>
      <w:rFonts w:cs="B Lotus"/>
      <w:sz w:val="32"/>
      <w:szCs w:val="32"/>
    </w:rPr>
  </w:style>
  <w:style w:type="paragraph" w:styleId="BodyText2">
    <w:name w:val="Body Text 2"/>
    <w:basedOn w:val="Normal"/>
    <w:rsid w:val="00E10ABC"/>
    <w:pPr>
      <w:bidi/>
    </w:pPr>
    <w:rPr>
      <w:rFonts w:cs="B Lotus"/>
      <w:b/>
      <w:bCs/>
      <w:sz w:val="32"/>
      <w:szCs w:val="32"/>
    </w:rPr>
  </w:style>
  <w:style w:type="table" w:styleId="TableGrid">
    <w:name w:val="Table Grid"/>
    <w:basedOn w:val="TableNormal"/>
    <w:rsid w:val="00E1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9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385F"/>
  </w:style>
  <w:style w:type="paragraph" w:styleId="Header">
    <w:name w:val="header"/>
    <w:basedOn w:val="Normal"/>
    <w:rsid w:val="008266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3D6E"/>
    <w:rPr>
      <w:color w:val="0000FF"/>
      <w:u w:val="single"/>
    </w:rPr>
  </w:style>
  <w:style w:type="table" w:styleId="TableSimple2">
    <w:name w:val="Table Simple 2"/>
    <w:basedOn w:val="TableNormal"/>
    <w:rsid w:val="006806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806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C02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185"/>
    <w:rPr>
      <w:b/>
      <w:bCs/>
    </w:rPr>
  </w:style>
  <w:style w:type="character" w:customStyle="1" w:styleId="abstracttitle">
    <w:name w:val="abstract_title"/>
    <w:basedOn w:val="DefaultParagraphFont"/>
    <w:rsid w:val="00ED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نمونه فرم كارنامه به فارسي</vt:lpstr>
    </vt:vector>
  </TitlesOfParts>
  <Company>NRCMS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فرم كارنامه به فارسي</dc:title>
  <dc:creator>fkarimi</dc:creator>
  <cp:lastModifiedBy>haz</cp:lastModifiedBy>
  <cp:revision>2</cp:revision>
  <cp:lastPrinted>2007-07-08T07:27:00Z</cp:lastPrinted>
  <dcterms:created xsi:type="dcterms:W3CDTF">2021-05-31T08:06:00Z</dcterms:created>
  <dcterms:modified xsi:type="dcterms:W3CDTF">2021-05-31T08:06:00Z</dcterms:modified>
</cp:coreProperties>
</file>